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21A69" w14:textId="4AA49E14" w:rsidR="007A2930" w:rsidRDefault="007A2930" w:rsidP="0027547D">
      <w:pPr>
        <w:shd w:val="clear" w:color="auto" w:fill="FFFFFF"/>
        <w:spacing w:after="150" w:line="240" w:lineRule="auto"/>
        <w:jc w:val="center"/>
        <w:outlineLvl w:val="0"/>
        <w:rPr>
          <w:rFonts w:eastAsia="Times New Roman" w:cs="Times New Roman"/>
          <w:b/>
          <w:bCs/>
          <w:color w:val="0000FF"/>
          <w:kern w:val="36"/>
          <w:sz w:val="36"/>
          <w:szCs w:val="36"/>
        </w:rPr>
      </w:pPr>
      <w:r w:rsidRPr="0027547D">
        <w:rPr>
          <w:rFonts w:eastAsia="Times New Roman" w:cs="Times New Roman"/>
          <w:b/>
          <w:bCs/>
          <w:color w:val="0000FF"/>
          <w:kern w:val="36"/>
          <w:sz w:val="36"/>
          <w:szCs w:val="36"/>
        </w:rPr>
        <w:t xml:space="preserve">ĐẠI HỘI LIÊN ĐỘI NĂM HỌC 2023 </w:t>
      </w:r>
      <w:r w:rsidR="00174CF7">
        <w:rPr>
          <w:rFonts w:eastAsia="Times New Roman" w:cs="Times New Roman"/>
          <w:b/>
          <w:bCs/>
          <w:color w:val="0000FF"/>
          <w:kern w:val="36"/>
          <w:sz w:val="36"/>
          <w:szCs w:val="36"/>
        </w:rPr>
        <w:t>–</w:t>
      </w:r>
      <w:r w:rsidRPr="0027547D">
        <w:rPr>
          <w:rFonts w:eastAsia="Times New Roman" w:cs="Times New Roman"/>
          <w:b/>
          <w:bCs/>
          <w:color w:val="0000FF"/>
          <w:kern w:val="36"/>
          <w:sz w:val="36"/>
          <w:szCs w:val="36"/>
        </w:rPr>
        <w:t xml:space="preserve"> 2024</w:t>
      </w:r>
    </w:p>
    <w:p w14:paraId="7CFC7010" w14:textId="77777777" w:rsidR="00174CF7" w:rsidRPr="0027547D" w:rsidRDefault="00174CF7" w:rsidP="00174CF7">
      <w:pPr>
        <w:shd w:val="clear" w:color="auto" w:fill="FFFFFF"/>
        <w:spacing w:after="0" w:line="240" w:lineRule="auto"/>
        <w:jc w:val="center"/>
        <w:outlineLvl w:val="0"/>
        <w:rPr>
          <w:rFonts w:eastAsia="Times New Roman" w:cs="Times New Roman"/>
          <w:b/>
          <w:bCs/>
          <w:color w:val="0000FF"/>
          <w:kern w:val="36"/>
          <w:sz w:val="36"/>
          <w:szCs w:val="36"/>
        </w:rPr>
      </w:pPr>
    </w:p>
    <w:p w14:paraId="531C1B9D" w14:textId="77777777" w:rsidR="007A2930" w:rsidRPr="007A2930" w:rsidRDefault="007A2930" w:rsidP="008A287D">
      <w:pPr>
        <w:shd w:val="clear" w:color="auto" w:fill="FFFFFF"/>
        <w:spacing w:before="120" w:after="120" w:line="420" w:lineRule="exact"/>
        <w:jc w:val="both"/>
        <w:rPr>
          <w:rFonts w:ascii="Helvetica Neue" w:eastAsia="Times New Roman" w:hAnsi="Helvetica Neue" w:cs="Times New Roman"/>
          <w:color w:val="333333"/>
          <w:sz w:val="21"/>
          <w:szCs w:val="21"/>
        </w:rPr>
      </w:pPr>
      <w:r w:rsidRPr="007A2930">
        <w:rPr>
          <w:rFonts w:ascii="Arial" w:eastAsia="Times New Roman" w:hAnsi="Arial" w:cs="Arial"/>
          <w:color w:val="333333"/>
          <w:szCs w:val="28"/>
          <w:shd w:val="clear" w:color="auto" w:fill="FFFFFF"/>
        </w:rPr>
        <w:t>      Được sự cho phép của Hội đồng đội huyện Xuân Trường, Ban giám hiệu Trường tiểu học Xuân Tiến. Hôm nay, chiều ngày 05 tháng 10 năm 2023, Liên đội trường tiểu học Xuân Tiến long trọng tổ chức Đại hội Liên đội năm học 2023-2024, nhằm đánh giá kết quả công tác Liên đội năm học 2022-2023, đồng thời đề ra phương hướng nhiệm vụ năm học 2023-2024; bầu Ban chỉ huy Liên đội năm học 2023-2024.</w:t>
      </w:r>
    </w:p>
    <w:p w14:paraId="785C3E55" w14:textId="77777777" w:rsidR="007A2930" w:rsidRPr="007A2930" w:rsidRDefault="007A2930" w:rsidP="008A287D">
      <w:pPr>
        <w:shd w:val="clear" w:color="auto" w:fill="FFFFFF"/>
        <w:spacing w:before="120" w:after="120" w:line="420" w:lineRule="exact"/>
        <w:ind w:firstLine="567"/>
        <w:jc w:val="both"/>
        <w:rPr>
          <w:rFonts w:ascii="Helvetica Neue" w:eastAsia="Times New Roman" w:hAnsi="Helvetica Neue" w:cs="Times New Roman"/>
          <w:color w:val="333333"/>
          <w:sz w:val="21"/>
          <w:szCs w:val="21"/>
        </w:rPr>
      </w:pPr>
      <w:r w:rsidRPr="007A2930">
        <w:rPr>
          <w:rFonts w:ascii="Arial" w:eastAsia="Times New Roman" w:hAnsi="Arial" w:cs="Arial"/>
          <w:color w:val="333333"/>
          <w:szCs w:val="28"/>
          <w:shd w:val="clear" w:color="auto" w:fill="FFFFFF"/>
        </w:rPr>
        <w:t>Đến dự và chỉ đạo Đại hội có các đồng chí trong Ban giám hiệu nhà trường, các đ/c là Tổ trưởng chuyên môn các Tổ, đ/c Bĩ thư Đoàn, các thầy cô giáo trong chi Đoàn thanh niên cùng các Đội viên tiêu biểu của các Chi đội.</w:t>
      </w:r>
    </w:p>
    <w:p w14:paraId="05D03D17" w14:textId="77777777" w:rsidR="007A2930" w:rsidRPr="007A2930" w:rsidRDefault="007A2930" w:rsidP="008A287D">
      <w:pPr>
        <w:shd w:val="clear" w:color="auto" w:fill="FFFFFF"/>
        <w:spacing w:before="120" w:after="120" w:line="420" w:lineRule="exact"/>
        <w:ind w:firstLine="567"/>
        <w:jc w:val="both"/>
        <w:rPr>
          <w:rFonts w:ascii="Helvetica Neue" w:eastAsia="Times New Roman" w:hAnsi="Helvetica Neue" w:cs="Times New Roman"/>
          <w:color w:val="333333"/>
          <w:sz w:val="21"/>
          <w:szCs w:val="21"/>
        </w:rPr>
      </w:pPr>
      <w:r w:rsidRPr="007A2930">
        <w:rPr>
          <w:rFonts w:ascii="Arial" w:eastAsia="Times New Roman" w:hAnsi="Arial" w:cs="Arial"/>
          <w:color w:val="333333"/>
          <w:szCs w:val="28"/>
          <w:shd w:val="clear" w:color="auto" w:fill="FFFFFF"/>
        </w:rPr>
        <w:t>Tại Đại hội, trong bản báo cáo đã đánh giá việc thực hiện nhiệm vụ công tác Đội và phong trào thiếu nhi năm học 2022-2023, xây dựng dự thảo phương hướng nhiệm vụ công tác Đội và phong trào thiếu nhi năm học 2023-2024, với chủ đề </w:t>
      </w:r>
      <w:r w:rsidRPr="007A2930">
        <w:rPr>
          <w:rFonts w:ascii="Arial" w:eastAsia="Times New Roman" w:hAnsi="Arial" w:cs="Arial"/>
          <w:i/>
          <w:iCs/>
          <w:color w:val="333333"/>
          <w:szCs w:val="28"/>
          <w:shd w:val="clear" w:color="auto" w:fill="FFFFFF"/>
        </w:rPr>
        <w:t>“Thiếu nhi Việt Nam - Chăm ngoan, học tốt - Tiến bước cha anh”</w:t>
      </w:r>
      <w:r w:rsidRPr="007A2930">
        <w:rPr>
          <w:rFonts w:ascii="Arial" w:eastAsia="Times New Roman" w:hAnsi="Arial" w:cs="Arial"/>
          <w:color w:val="333333"/>
          <w:szCs w:val="28"/>
          <w:shd w:val="clear" w:color="auto" w:fill="FFFFFF"/>
        </w:rPr>
        <w:t> đồng thời khắc phục mọi khó khăn để thực hiện tốt việc học tập và hoạt động đạt nhiều thành tích cao. Tích cực rèn luyện đạo đức, phấn đấu theo 5 điều Bác Hồ dạy, tổ chức tốt các phong trào, tham gia tốt các Hội thi và sân chơi trí tuệ dành cho thiếu nhi.</w:t>
      </w:r>
    </w:p>
    <w:p w14:paraId="20C458B9" w14:textId="77777777" w:rsidR="007A2930" w:rsidRPr="007A2930" w:rsidRDefault="007A2930" w:rsidP="008A287D">
      <w:pPr>
        <w:shd w:val="clear" w:color="auto" w:fill="FFFFFF"/>
        <w:spacing w:before="120" w:after="120" w:line="420" w:lineRule="exact"/>
        <w:ind w:firstLine="567"/>
        <w:jc w:val="both"/>
        <w:rPr>
          <w:rFonts w:ascii="Helvetica Neue" w:eastAsia="Times New Roman" w:hAnsi="Helvetica Neue" w:cs="Times New Roman"/>
          <w:color w:val="333333"/>
          <w:sz w:val="21"/>
          <w:szCs w:val="21"/>
        </w:rPr>
      </w:pPr>
      <w:r w:rsidRPr="007A2930">
        <w:rPr>
          <w:rFonts w:ascii="Arial" w:eastAsia="Times New Roman" w:hAnsi="Arial" w:cs="Arial"/>
          <w:color w:val="333333"/>
          <w:szCs w:val="28"/>
          <w:shd w:val="clear" w:color="auto" w:fill="FFFFFF"/>
        </w:rPr>
        <w:t>Đại hội đã bầu ra Ban Chỉ huy Liên đội nhiệm kì 2023-2024 là 9 bạn đội viên tiêu biểu xuất sắc, chăm ngoan, học giỏi, tích cực tham gia hoạt động phong trào Đội.</w:t>
      </w:r>
    </w:p>
    <w:p w14:paraId="278C81FB" w14:textId="77777777" w:rsidR="007A2930" w:rsidRPr="007A2930" w:rsidRDefault="007A2930" w:rsidP="008A287D">
      <w:pPr>
        <w:shd w:val="clear" w:color="auto" w:fill="FFFFFF"/>
        <w:spacing w:before="120" w:after="120" w:line="420" w:lineRule="exact"/>
        <w:ind w:firstLine="567"/>
        <w:jc w:val="both"/>
        <w:rPr>
          <w:rFonts w:ascii="Helvetica Neue" w:eastAsia="Times New Roman" w:hAnsi="Helvetica Neue" w:cs="Times New Roman"/>
          <w:color w:val="333333"/>
          <w:sz w:val="21"/>
          <w:szCs w:val="21"/>
        </w:rPr>
      </w:pPr>
      <w:r w:rsidRPr="007A2930">
        <w:rPr>
          <w:rFonts w:ascii="Arial" w:eastAsia="Times New Roman" w:hAnsi="Arial" w:cs="Arial"/>
          <w:color w:val="333333"/>
          <w:szCs w:val="28"/>
          <w:shd w:val="clear" w:color="auto" w:fill="FFFFFF"/>
        </w:rPr>
        <w:t>Các bạn trong Ban chỉ huy Liên đội đã nhận nhiệm vụ và hứa sẽ thực sự gương mẫu, nhiệt tình, nêu cao tinh thần trách nhiệm, động viên, thu hút các bạn đội viên nhi đồng trong Liên Đội tham gia vào các phong trào hoạt động Đội.</w:t>
      </w:r>
    </w:p>
    <w:p w14:paraId="54634CAE" w14:textId="740460AD" w:rsidR="007A2930" w:rsidRDefault="007A2930" w:rsidP="008A287D">
      <w:pPr>
        <w:shd w:val="clear" w:color="auto" w:fill="FFFFFF"/>
        <w:spacing w:before="120" w:after="120" w:line="420" w:lineRule="exact"/>
        <w:ind w:firstLine="567"/>
        <w:jc w:val="both"/>
        <w:rPr>
          <w:rFonts w:ascii="Arial" w:eastAsia="Times New Roman" w:hAnsi="Arial" w:cs="Arial"/>
          <w:color w:val="333333"/>
          <w:szCs w:val="28"/>
          <w:shd w:val="clear" w:color="auto" w:fill="FFFFFF"/>
        </w:rPr>
      </w:pPr>
      <w:r w:rsidRPr="007A2930">
        <w:rPr>
          <w:rFonts w:ascii="Arial" w:eastAsia="Times New Roman" w:hAnsi="Arial" w:cs="Arial"/>
          <w:color w:val="333333"/>
          <w:szCs w:val="28"/>
          <w:shd w:val="clear" w:color="auto" w:fill="FFFFFF"/>
        </w:rPr>
        <w:t>Được tổ chức trang nghiêm, đúng Điều lệ và Nghi thức của Đội TNTP Hồ Chí Minh do Hội đồng Đội vàTrung ương Đoàn phát động. Đại hội Liên đội TNTP Hồ Chí Minh Trường Tiểu học Xuân Tiến nhiệm kỳ năm học 2023 -2024 đã thành công tốt đẹp trong niềm vui phấn khởi, tự hào của các bạn đội viên, nhi đồng.</w:t>
      </w:r>
    </w:p>
    <w:p w14:paraId="66FDBA77" w14:textId="77777777" w:rsidR="00174CF7" w:rsidRPr="007A2930" w:rsidRDefault="00174CF7" w:rsidP="008A287D">
      <w:pPr>
        <w:shd w:val="clear" w:color="auto" w:fill="FFFFFF"/>
        <w:spacing w:before="120" w:after="120" w:line="420" w:lineRule="exact"/>
        <w:ind w:firstLine="567"/>
        <w:jc w:val="both"/>
        <w:rPr>
          <w:rFonts w:ascii="Helvetica Neue" w:eastAsia="Times New Roman" w:hAnsi="Helvetica Neue" w:cs="Times New Roman"/>
          <w:color w:val="333333"/>
          <w:sz w:val="21"/>
          <w:szCs w:val="21"/>
        </w:rPr>
      </w:pPr>
    </w:p>
    <w:p w14:paraId="00818888" w14:textId="77777777" w:rsidR="007A2930" w:rsidRPr="007A2930" w:rsidRDefault="007A2930" w:rsidP="007A2930">
      <w:pPr>
        <w:shd w:val="clear" w:color="auto" w:fill="FFFFFF"/>
        <w:spacing w:after="150" w:line="240" w:lineRule="auto"/>
        <w:jc w:val="center"/>
        <w:rPr>
          <w:rFonts w:ascii="Helvetica Neue" w:eastAsia="Times New Roman" w:hAnsi="Helvetica Neue" w:cs="Times New Roman"/>
          <w:color w:val="333333"/>
          <w:sz w:val="21"/>
          <w:szCs w:val="21"/>
        </w:rPr>
      </w:pPr>
      <w:r w:rsidRPr="007A2930">
        <w:rPr>
          <w:rFonts w:ascii="Arial" w:eastAsia="Times New Roman" w:hAnsi="Arial" w:cs="Arial"/>
          <w:b/>
          <w:bCs/>
          <w:color w:val="FF0000"/>
          <w:szCs w:val="28"/>
          <w:shd w:val="clear" w:color="auto" w:fill="FFFFFF"/>
        </w:rPr>
        <w:lastRenderedPageBreak/>
        <w:t>Một số hình ảnh Đại hội Liên đội trường Tiểu học Xuân Tiến nhiệm kỳ năm học 2023 - 2024</w:t>
      </w:r>
    </w:p>
    <w:p w14:paraId="045F6A4E" w14:textId="176AE36D" w:rsidR="007A2930" w:rsidRPr="007A2930" w:rsidRDefault="007A2930" w:rsidP="007A2930">
      <w:pPr>
        <w:shd w:val="clear" w:color="auto" w:fill="FFFFFF"/>
        <w:spacing w:after="150" w:line="240" w:lineRule="auto"/>
        <w:jc w:val="center"/>
        <w:rPr>
          <w:rFonts w:ascii="Helvetica Neue" w:eastAsia="Times New Roman" w:hAnsi="Helvetica Neue" w:cs="Times New Roman"/>
          <w:color w:val="333333"/>
          <w:sz w:val="21"/>
          <w:szCs w:val="21"/>
        </w:rPr>
      </w:pPr>
      <w:r w:rsidRPr="007A2930">
        <w:rPr>
          <w:rFonts w:ascii="Helvetica Neue" w:eastAsia="Times New Roman" w:hAnsi="Helvetica Neue" w:cs="Times New Roman"/>
          <w:noProof/>
          <w:color w:val="111111"/>
          <w:sz w:val="21"/>
          <w:szCs w:val="21"/>
        </w:rPr>
        <w:drawing>
          <wp:inline distT="0" distB="0" distL="0" distR="0" wp14:anchorId="2C89CF18" wp14:editId="59136FF7">
            <wp:extent cx="6120765" cy="3838222"/>
            <wp:effectExtent l="0" t="0" r="0" b="0"/>
            <wp:docPr id="9" name="Picture 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1891" cy="3838928"/>
                    </a:xfrm>
                    <a:prstGeom prst="rect">
                      <a:avLst/>
                    </a:prstGeom>
                    <a:noFill/>
                    <a:ln>
                      <a:noFill/>
                    </a:ln>
                  </pic:spPr>
                </pic:pic>
              </a:graphicData>
            </a:graphic>
          </wp:inline>
        </w:drawing>
      </w:r>
    </w:p>
    <w:p w14:paraId="5B7DDBD9" w14:textId="14417421" w:rsidR="007A2930" w:rsidRPr="007A2930" w:rsidRDefault="007A2930" w:rsidP="007A2930">
      <w:pPr>
        <w:shd w:val="clear" w:color="auto" w:fill="FFFFFF"/>
        <w:spacing w:before="105" w:after="105" w:line="240" w:lineRule="auto"/>
        <w:jc w:val="center"/>
        <w:rPr>
          <w:rFonts w:ascii="Helvetica Neue" w:eastAsia="Times New Roman" w:hAnsi="Helvetica Neue" w:cs="Times New Roman"/>
          <w:color w:val="333333"/>
          <w:sz w:val="21"/>
          <w:szCs w:val="21"/>
        </w:rPr>
      </w:pPr>
      <w:r w:rsidRPr="007A2930">
        <w:rPr>
          <w:rFonts w:ascii="Arial" w:eastAsia="Times New Roman" w:hAnsi="Arial" w:cs="Arial"/>
          <w:noProof/>
          <w:color w:val="111111"/>
          <w:szCs w:val="28"/>
        </w:rPr>
        <w:drawing>
          <wp:inline distT="0" distB="0" distL="0" distR="0" wp14:anchorId="3DDAA3AF" wp14:editId="3038F5FB">
            <wp:extent cx="6120765" cy="4187190"/>
            <wp:effectExtent l="0" t="0" r="0" b="3810"/>
            <wp:docPr id="8" name="Picture 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187190"/>
                    </a:xfrm>
                    <a:prstGeom prst="rect">
                      <a:avLst/>
                    </a:prstGeom>
                    <a:noFill/>
                    <a:ln>
                      <a:noFill/>
                    </a:ln>
                  </pic:spPr>
                </pic:pic>
              </a:graphicData>
            </a:graphic>
          </wp:inline>
        </w:drawing>
      </w:r>
    </w:p>
    <w:p w14:paraId="0667EAEF" w14:textId="77777777" w:rsidR="007A2930" w:rsidRPr="007A2930" w:rsidRDefault="007A2930" w:rsidP="007A2930">
      <w:pPr>
        <w:shd w:val="clear" w:color="auto" w:fill="FFFFFF"/>
        <w:spacing w:before="105" w:after="105" w:line="240" w:lineRule="auto"/>
        <w:jc w:val="center"/>
        <w:rPr>
          <w:rFonts w:ascii="Helvetica Neue" w:eastAsia="Times New Roman" w:hAnsi="Helvetica Neue" w:cs="Times New Roman"/>
          <w:color w:val="333333"/>
          <w:sz w:val="21"/>
          <w:szCs w:val="21"/>
        </w:rPr>
      </w:pPr>
      <w:r w:rsidRPr="007A2930">
        <w:rPr>
          <w:rFonts w:ascii="Arial" w:eastAsia="Times New Roman" w:hAnsi="Arial" w:cs="Arial"/>
          <w:color w:val="333333"/>
          <w:sz w:val="24"/>
          <w:szCs w:val="24"/>
        </w:rPr>
        <w:t>Đoàn chủ tịch và Thư kí đại hội</w:t>
      </w:r>
    </w:p>
    <w:p w14:paraId="5BAC97E8" w14:textId="13CCA7B7" w:rsidR="007A2930" w:rsidRPr="007A2930" w:rsidRDefault="007A2930" w:rsidP="007A2930">
      <w:pPr>
        <w:shd w:val="clear" w:color="auto" w:fill="FFFFFF"/>
        <w:spacing w:before="105" w:after="105" w:line="240" w:lineRule="auto"/>
        <w:jc w:val="center"/>
        <w:rPr>
          <w:rFonts w:ascii="Helvetica Neue" w:eastAsia="Times New Roman" w:hAnsi="Helvetica Neue" w:cs="Times New Roman"/>
          <w:color w:val="333333"/>
          <w:sz w:val="21"/>
          <w:szCs w:val="21"/>
        </w:rPr>
      </w:pPr>
      <w:r w:rsidRPr="007A2930">
        <w:rPr>
          <w:rFonts w:ascii="Arial" w:eastAsia="Times New Roman" w:hAnsi="Arial" w:cs="Arial"/>
          <w:noProof/>
          <w:color w:val="111111"/>
          <w:szCs w:val="28"/>
        </w:rPr>
        <w:lastRenderedPageBreak/>
        <w:drawing>
          <wp:inline distT="0" distB="0" distL="0" distR="0" wp14:anchorId="07C653DC" wp14:editId="6055DD84">
            <wp:extent cx="6119753" cy="3222172"/>
            <wp:effectExtent l="0" t="0" r="0" b="0"/>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2593" cy="3228932"/>
                    </a:xfrm>
                    <a:prstGeom prst="rect">
                      <a:avLst/>
                    </a:prstGeom>
                    <a:noFill/>
                    <a:ln>
                      <a:noFill/>
                    </a:ln>
                  </pic:spPr>
                </pic:pic>
              </a:graphicData>
            </a:graphic>
          </wp:inline>
        </w:drawing>
      </w:r>
    </w:p>
    <w:p w14:paraId="074C8B42" w14:textId="77777777" w:rsidR="007A2930" w:rsidRPr="007A2930" w:rsidRDefault="007A2930" w:rsidP="007A2930">
      <w:pPr>
        <w:shd w:val="clear" w:color="auto" w:fill="FFFFFF"/>
        <w:spacing w:before="105" w:line="240" w:lineRule="auto"/>
        <w:jc w:val="center"/>
        <w:rPr>
          <w:rFonts w:ascii="Helvetica Neue" w:eastAsia="Times New Roman" w:hAnsi="Helvetica Neue" w:cs="Times New Roman"/>
          <w:color w:val="333333"/>
          <w:sz w:val="21"/>
          <w:szCs w:val="21"/>
        </w:rPr>
      </w:pPr>
      <w:r w:rsidRPr="007A2930">
        <w:rPr>
          <w:rFonts w:ascii="Arial" w:eastAsia="Times New Roman" w:hAnsi="Arial" w:cs="Arial"/>
          <w:color w:val="333333"/>
          <w:sz w:val="24"/>
          <w:szCs w:val="24"/>
        </w:rPr>
        <w:t>Các đại biểu dự Đại hội Liên đội</w:t>
      </w:r>
    </w:p>
    <w:tbl>
      <w:tblPr>
        <w:tblW w:w="9923" w:type="dxa"/>
        <w:jc w:val="center"/>
        <w:tblCellMar>
          <w:top w:w="15" w:type="dxa"/>
          <w:left w:w="15" w:type="dxa"/>
          <w:bottom w:w="15" w:type="dxa"/>
          <w:right w:w="15" w:type="dxa"/>
        </w:tblCellMar>
        <w:tblLook w:val="04A0" w:firstRow="1" w:lastRow="0" w:firstColumn="1" w:lastColumn="0" w:noHBand="0" w:noVBand="1"/>
      </w:tblPr>
      <w:tblGrid>
        <w:gridCol w:w="4969"/>
        <w:gridCol w:w="4954"/>
      </w:tblGrid>
      <w:tr w:rsidR="007A2930" w:rsidRPr="007A2930" w14:paraId="1FFCA247" w14:textId="77777777" w:rsidTr="00E802BA">
        <w:trPr>
          <w:trHeight w:val="459"/>
          <w:jc w:val="center"/>
        </w:trPr>
        <w:tc>
          <w:tcPr>
            <w:tcW w:w="4969" w:type="dxa"/>
            <w:tcMar>
              <w:top w:w="0" w:type="dxa"/>
              <w:left w:w="105" w:type="dxa"/>
              <w:bottom w:w="0" w:type="dxa"/>
              <w:right w:w="105" w:type="dxa"/>
            </w:tcMar>
            <w:hideMark/>
          </w:tcPr>
          <w:p w14:paraId="1E870CA4" w14:textId="4636F29F" w:rsidR="007A2930" w:rsidRPr="007A2930" w:rsidRDefault="007A2930" w:rsidP="00915786">
            <w:pPr>
              <w:spacing w:before="105" w:after="105" w:line="240" w:lineRule="auto"/>
              <w:jc w:val="center"/>
              <w:rPr>
                <w:rFonts w:eastAsia="Times New Roman" w:cs="Times New Roman"/>
                <w:sz w:val="24"/>
                <w:szCs w:val="24"/>
              </w:rPr>
            </w:pPr>
            <w:r w:rsidRPr="007A2930">
              <w:rPr>
                <w:rFonts w:ascii="Arial" w:eastAsia="Times New Roman" w:hAnsi="Arial" w:cs="Arial"/>
                <w:noProof/>
                <w:color w:val="111111"/>
                <w:szCs w:val="28"/>
              </w:rPr>
              <w:drawing>
                <wp:inline distT="0" distB="0" distL="0" distR="0" wp14:anchorId="5E8BC5E2" wp14:editId="13987A73">
                  <wp:extent cx="2986495" cy="2622550"/>
                  <wp:effectExtent l="0" t="0" r="4445" b="635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1867" cy="2627267"/>
                          </a:xfrm>
                          <a:prstGeom prst="rect">
                            <a:avLst/>
                          </a:prstGeom>
                          <a:noFill/>
                          <a:ln>
                            <a:noFill/>
                          </a:ln>
                        </pic:spPr>
                      </pic:pic>
                    </a:graphicData>
                  </a:graphic>
                </wp:inline>
              </w:drawing>
            </w:r>
          </w:p>
        </w:tc>
        <w:tc>
          <w:tcPr>
            <w:tcW w:w="4954" w:type="dxa"/>
            <w:tcMar>
              <w:top w:w="0" w:type="dxa"/>
              <w:left w:w="105" w:type="dxa"/>
              <w:bottom w:w="0" w:type="dxa"/>
              <w:right w:w="105" w:type="dxa"/>
            </w:tcMar>
            <w:hideMark/>
          </w:tcPr>
          <w:p w14:paraId="3DFCA2C1" w14:textId="3CB74B16" w:rsidR="007A2930" w:rsidRPr="007A2930" w:rsidRDefault="007A2930" w:rsidP="00915786">
            <w:pPr>
              <w:spacing w:before="105" w:after="105" w:line="240" w:lineRule="auto"/>
              <w:jc w:val="center"/>
              <w:rPr>
                <w:rFonts w:eastAsia="Times New Roman" w:cs="Times New Roman"/>
                <w:sz w:val="24"/>
                <w:szCs w:val="24"/>
              </w:rPr>
            </w:pPr>
            <w:r w:rsidRPr="007A2930">
              <w:rPr>
                <w:rFonts w:ascii="Arial" w:eastAsia="Times New Roman" w:hAnsi="Arial" w:cs="Arial"/>
                <w:noProof/>
                <w:color w:val="111111"/>
                <w:szCs w:val="28"/>
              </w:rPr>
              <w:drawing>
                <wp:inline distT="0" distB="0" distL="0" distR="0" wp14:anchorId="33335A53" wp14:editId="0266B995">
                  <wp:extent cx="2964815" cy="2622550"/>
                  <wp:effectExtent l="0" t="0" r="6985" b="6350"/>
                  <wp:docPr id="5" name="Pictur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8947" cy="2626205"/>
                          </a:xfrm>
                          <a:prstGeom prst="rect">
                            <a:avLst/>
                          </a:prstGeom>
                          <a:noFill/>
                          <a:ln>
                            <a:noFill/>
                          </a:ln>
                        </pic:spPr>
                      </pic:pic>
                    </a:graphicData>
                  </a:graphic>
                </wp:inline>
              </w:drawing>
            </w:r>
          </w:p>
        </w:tc>
      </w:tr>
      <w:tr w:rsidR="007A2930" w:rsidRPr="007A2930" w14:paraId="7F6CB1A6" w14:textId="77777777" w:rsidTr="00E802BA">
        <w:trPr>
          <w:trHeight w:val="59"/>
          <w:jc w:val="center"/>
        </w:trPr>
        <w:tc>
          <w:tcPr>
            <w:tcW w:w="4969" w:type="dxa"/>
            <w:tcMar>
              <w:top w:w="0" w:type="dxa"/>
              <w:left w:w="105" w:type="dxa"/>
              <w:bottom w:w="0" w:type="dxa"/>
              <w:right w:w="105" w:type="dxa"/>
            </w:tcMar>
            <w:hideMark/>
          </w:tcPr>
          <w:p w14:paraId="39EA414E" w14:textId="070ACE5F" w:rsidR="007A2930" w:rsidRPr="007A2930" w:rsidRDefault="007A2930" w:rsidP="00915786">
            <w:pPr>
              <w:spacing w:before="105" w:after="105" w:line="240" w:lineRule="auto"/>
              <w:jc w:val="center"/>
              <w:rPr>
                <w:rFonts w:eastAsia="Times New Roman" w:cs="Times New Roman"/>
                <w:sz w:val="24"/>
                <w:szCs w:val="24"/>
              </w:rPr>
            </w:pPr>
            <w:r w:rsidRPr="007A2930">
              <w:rPr>
                <w:rFonts w:ascii="Arial" w:eastAsia="Times New Roman" w:hAnsi="Arial" w:cs="Arial"/>
                <w:noProof/>
                <w:color w:val="111111"/>
                <w:szCs w:val="28"/>
              </w:rPr>
              <w:drawing>
                <wp:inline distT="0" distB="0" distL="0" distR="0" wp14:anchorId="541CF938" wp14:editId="768658BF">
                  <wp:extent cx="2743200" cy="2438400"/>
                  <wp:effectExtent l="0" t="0" r="0" b="0"/>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328" cy="2442069"/>
                          </a:xfrm>
                          <a:prstGeom prst="rect">
                            <a:avLst/>
                          </a:prstGeom>
                          <a:noFill/>
                          <a:ln>
                            <a:noFill/>
                          </a:ln>
                        </pic:spPr>
                      </pic:pic>
                    </a:graphicData>
                  </a:graphic>
                </wp:inline>
              </w:drawing>
            </w:r>
          </w:p>
        </w:tc>
        <w:tc>
          <w:tcPr>
            <w:tcW w:w="4954" w:type="dxa"/>
            <w:tcMar>
              <w:top w:w="0" w:type="dxa"/>
              <w:left w:w="105" w:type="dxa"/>
              <w:bottom w:w="0" w:type="dxa"/>
              <w:right w:w="105" w:type="dxa"/>
            </w:tcMar>
            <w:vAlign w:val="center"/>
            <w:hideMark/>
          </w:tcPr>
          <w:p w14:paraId="6AD81A0F" w14:textId="55CD4E16" w:rsidR="007A2930" w:rsidRPr="007A2930" w:rsidRDefault="007A2930" w:rsidP="00915786">
            <w:pPr>
              <w:spacing w:before="105" w:after="105" w:line="240" w:lineRule="auto"/>
              <w:jc w:val="center"/>
              <w:rPr>
                <w:rFonts w:eastAsia="Times New Roman" w:cs="Times New Roman"/>
                <w:sz w:val="24"/>
                <w:szCs w:val="24"/>
              </w:rPr>
            </w:pPr>
            <w:r w:rsidRPr="007A2930">
              <w:rPr>
                <w:rFonts w:ascii="Arial" w:eastAsia="Times New Roman" w:hAnsi="Arial" w:cs="Arial"/>
                <w:noProof/>
                <w:color w:val="111111"/>
                <w:szCs w:val="28"/>
              </w:rPr>
              <w:drawing>
                <wp:inline distT="0" distB="0" distL="0" distR="0" wp14:anchorId="7691B5BA" wp14:editId="1A353C54">
                  <wp:extent cx="2419122" cy="2438400"/>
                  <wp:effectExtent l="0" t="0" r="635" b="0"/>
                  <wp:docPr id="3"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7410" cy="2446754"/>
                          </a:xfrm>
                          <a:prstGeom prst="rect">
                            <a:avLst/>
                          </a:prstGeom>
                          <a:noFill/>
                          <a:ln>
                            <a:noFill/>
                          </a:ln>
                        </pic:spPr>
                      </pic:pic>
                    </a:graphicData>
                  </a:graphic>
                </wp:inline>
              </w:drawing>
            </w:r>
          </w:p>
        </w:tc>
      </w:tr>
    </w:tbl>
    <w:p w14:paraId="07E8256B" w14:textId="77777777" w:rsidR="007A2930" w:rsidRPr="007A2930" w:rsidRDefault="007A2930" w:rsidP="007A2930">
      <w:pPr>
        <w:shd w:val="clear" w:color="auto" w:fill="FFFFFF"/>
        <w:spacing w:after="165" w:line="240" w:lineRule="auto"/>
        <w:jc w:val="center"/>
        <w:rPr>
          <w:rFonts w:ascii="Helvetica Neue" w:eastAsia="Times New Roman" w:hAnsi="Helvetica Neue" w:cs="Times New Roman"/>
          <w:color w:val="333333"/>
          <w:sz w:val="21"/>
          <w:szCs w:val="21"/>
        </w:rPr>
      </w:pPr>
      <w:r w:rsidRPr="007A2930">
        <w:rPr>
          <w:rFonts w:ascii="Arial" w:eastAsia="Times New Roman" w:hAnsi="Arial" w:cs="Arial"/>
          <w:color w:val="333333"/>
          <w:sz w:val="24"/>
          <w:szCs w:val="24"/>
        </w:rPr>
        <w:t>Một số ý kiến tham luận của các bạn đội viên trong toàn Liên đội</w:t>
      </w:r>
    </w:p>
    <w:p w14:paraId="6FF033F0" w14:textId="69658B38" w:rsidR="007A2930" w:rsidRPr="007A2930" w:rsidRDefault="007A2930" w:rsidP="007A2930">
      <w:pPr>
        <w:shd w:val="clear" w:color="auto" w:fill="FFFFFF"/>
        <w:spacing w:before="105" w:after="105" w:line="240" w:lineRule="auto"/>
        <w:jc w:val="center"/>
        <w:rPr>
          <w:rFonts w:ascii="Helvetica Neue" w:eastAsia="Times New Roman" w:hAnsi="Helvetica Neue" w:cs="Times New Roman"/>
          <w:color w:val="333333"/>
          <w:sz w:val="21"/>
          <w:szCs w:val="21"/>
        </w:rPr>
      </w:pPr>
      <w:r w:rsidRPr="007A2930">
        <w:rPr>
          <w:rFonts w:ascii="Arial" w:eastAsia="Times New Roman" w:hAnsi="Arial" w:cs="Arial"/>
          <w:noProof/>
          <w:color w:val="111111"/>
          <w:szCs w:val="28"/>
        </w:rPr>
        <w:lastRenderedPageBreak/>
        <w:drawing>
          <wp:inline distT="0" distB="0" distL="0" distR="0" wp14:anchorId="4EF59F59" wp14:editId="2AA75BB3">
            <wp:extent cx="6120340" cy="4659086"/>
            <wp:effectExtent l="0" t="0" r="0" b="8255"/>
            <wp:docPr id="2"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229" cy="4664330"/>
                    </a:xfrm>
                    <a:prstGeom prst="rect">
                      <a:avLst/>
                    </a:prstGeom>
                    <a:noFill/>
                    <a:ln>
                      <a:noFill/>
                    </a:ln>
                  </pic:spPr>
                </pic:pic>
              </a:graphicData>
            </a:graphic>
          </wp:inline>
        </w:drawing>
      </w:r>
    </w:p>
    <w:p w14:paraId="6D05759F" w14:textId="77777777" w:rsidR="007A2930" w:rsidRPr="007A2930" w:rsidRDefault="007A2930" w:rsidP="007A2930">
      <w:pPr>
        <w:shd w:val="clear" w:color="auto" w:fill="FFFFFF"/>
        <w:spacing w:before="105" w:after="105" w:line="240" w:lineRule="auto"/>
        <w:jc w:val="center"/>
        <w:rPr>
          <w:rFonts w:ascii="Helvetica Neue" w:eastAsia="Times New Roman" w:hAnsi="Helvetica Neue" w:cs="Times New Roman"/>
          <w:color w:val="333333"/>
          <w:sz w:val="21"/>
          <w:szCs w:val="21"/>
        </w:rPr>
      </w:pPr>
      <w:r w:rsidRPr="007A2930">
        <w:rPr>
          <w:rFonts w:ascii="Arial" w:eastAsia="Times New Roman" w:hAnsi="Arial" w:cs="Arial"/>
          <w:color w:val="333333"/>
          <w:sz w:val="24"/>
          <w:szCs w:val="24"/>
          <w:shd w:val="clear" w:color="auto" w:fill="FFFFFF"/>
        </w:rPr>
        <w:t>Cô Phạm Thuý Hiền - </w:t>
      </w:r>
      <w:r w:rsidRPr="007A2930">
        <w:rPr>
          <w:rFonts w:eastAsia="Times New Roman" w:cs="Times New Roman"/>
          <w:color w:val="333333"/>
          <w:szCs w:val="28"/>
        </w:rPr>
        <w:t>Phó hiệu trưởng nhà trường lên phát biểu chúc mừng ĐH</w:t>
      </w:r>
    </w:p>
    <w:p w14:paraId="057E4349" w14:textId="1FF30540" w:rsidR="007A2930" w:rsidRPr="007A2930" w:rsidRDefault="007A2930" w:rsidP="007A2930">
      <w:pPr>
        <w:shd w:val="clear" w:color="auto" w:fill="FFFFFF"/>
        <w:spacing w:before="105" w:after="105" w:line="240" w:lineRule="auto"/>
        <w:jc w:val="center"/>
        <w:rPr>
          <w:rFonts w:ascii="Helvetica Neue" w:eastAsia="Times New Roman" w:hAnsi="Helvetica Neue" w:cs="Times New Roman"/>
          <w:color w:val="333333"/>
          <w:sz w:val="21"/>
          <w:szCs w:val="21"/>
        </w:rPr>
      </w:pPr>
      <w:r w:rsidRPr="007A2930">
        <w:rPr>
          <w:rFonts w:ascii="Arial" w:eastAsia="Times New Roman" w:hAnsi="Arial" w:cs="Arial"/>
          <w:noProof/>
          <w:color w:val="111111"/>
          <w:sz w:val="24"/>
          <w:szCs w:val="24"/>
        </w:rPr>
        <w:drawing>
          <wp:inline distT="0" distB="0" distL="0" distR="0" wp14:anchorId="3FEF000F" wp14:editId="0D6013E9">
            <wp:extent cx="6120765" cy="3461657"/>
            <wp:effectExtent l="0" t="0" r="0" b="5715"/>
            <wp:docPr id="1"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6722" cy="3465026"/>
                    </a:xfrm>
                    <a:prstGeom prst="rect">
                      <a:avLst/>
                    </a:prstGeom>
                    <a:noFill/>
                    <a:ln>
                      <a:noFill/>
                    </a:ln>
                  </pic:spPr>
                </pic:pic>
              </a:graphicData>
            </a:graphic>
          </wp:inline>
        </w:drawing>
      </w:r>
    </w:p>
    <w:p w14:paraId="57E7F7FF" w14:textId="77777777" w:rsidR="007A2930" w:rsidRPr="007A2930" w:rsidRDefault="007A2930" w:rsidP="007A2930">
      <w:pPr>
        <w:shd w:val="clear" w:color="auto" w:fill="FFFFFF"/>
        <w:spacing w:before="105" w:after="105" w:line="240" w:lineRule="auto"/>
        <w:jc w:val="center"/>
        <w:rPr>
          <w:rFonts w:ascii="Helvetica Neue" w:eastAsia="Times New Roman" w:hAnsi="Helvetica Neue" w:cs="Times New Roman"/>
          <w:color w:val="333333"/>
          <w:sz w:val="21"/>
          <w:szCs w:val="21"/>
        </w:rPr>
      </w:pPr>
      <w:r w:rsidRPr="007A2930">
        <w:rPr>
          <w:rFonts w:ascii="Arial" w:eastAsia="Times New Roman" w:hAnsi="Arial" w:cs="Arial"/>
          <w:b/>
          <w:bCs/>
          <w:color w:val="333333"/>
          <w:sz w:val="21"/>
          <w:szCs w:val="21"/>
          <w:shd w:val="clear" w:color="auto" w:fill="FFFFFF"/>
        </w:rPr>
        <w:t>BCH Liên đội nhiệm kỳ năm học 2023 – 2024</w:t>
      </w:r>
    </w:p>
    <w:p w14:paraId="234D566A" w14:textId="7175B4F8" w:rsidR="003E0AAA" w:rsidRDefault="007A2930" w:rsidP="00E802BA">
      <w:pPr>
        <w:shd w:val="clear" w:color="auto" w:fill="FFFFFF"/>
        <w:spacing w:before="105" w:line="240" w:lineRule="auto"/>
        <w:jc w:val="right"/>
      </w:pPr>
      <w:r w:rsidRPr="007A2930">
        <w:rPr>
          <w:rFonts w:ascii="Arial" w:eastAsia="Times New Roman" w:hAnsi="Arial" w:cs="Arial"/>
          <w:b/>
          <w:bCs/>
          <w:color w:val="333333"/>
          <w:szCs w:val="28"/>
          <w:shd w:val="clear" w:color="auto" w:fill="FFFFFF"/>
        </w:rPr>
        <w:t>Liên đội trường Tiểu học Xuân Tiến.</w:t>
      </w:r>
    </w:p>
    <w:sectPr w:rsidR="003E0AAA" w:rsidSect="000538EA">
      <w:pgSz w:w="11907" w:h="16840" w:code="9"/>
      <w:pgMar w:top="1134" w:right="1134" w:bottom="1134" w:left="1134"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930"/>
    <w:rsid w:val="000538EA"/>
    <w:rsid w:val="000E4C10"/>
    <w:rsid w:val="00174CF7"/>
    <w:rsid w:val="0027547D"/>
    <w:rsid w:val="003E0AAA"/>
    <w:rsid w:val="007A2930"/>
    <w:rsid w:val="008A287D"/>
    <w:rsid w:val="00915786"/>
    <w:rsid w:val="00AC6100"/>
    <w:rsid w:val="00DC185D"/>
    <w:rsid w:val="00E80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4753D"/>
  <w15:chartTrackingRefBased/>
  <w15:docId w15:val="{8E1347EB-8113-4FE0-A364-8981C4B9C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A2930"/>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930"/>
    <w:rPr>
      <w:rFonts w:eastAsia="Times New Roman" w:cs="Times New Roman"/>
      <w:b/>
      <w:bCs/>
      <w:kern w:val="36"/>
      <w:sz w:val="48"/>
      <w:szCs w:val="48"/>
    </w:rPr>
  </w:style>
  <w:style w:type="paragraph" w:styleId="NormalWeb">
    <w:name w:val="Normal (Web)"/>
    <w:basedOn w:val="Normal"/>
    <w:uiPriority w:val="99"/>
    <w:semiHidden/>
    <w:unhideWhenUsed/>
    <w:rsid w:val="007A2930"/>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031392">
      <w:bodyDiv w:val="1"/>
      <w:marLeft w:val="0"/>
      <w:marRight w:val="0"/>
      <w:marTop w:val="0"/>
      <w:marBottom w:val="0"/>
      <w:divBdr>
        <w:top w:val="none" w:sz="0" w:space="0" w:color="auto"/>
        <w:left w:val="none" w:sz="0" w:space="0" w:color="auto"/>
        <w:bottom w:val="none" w:sz="0" w:space="0" w:color="auto"/>
        <w:right w:val="none" w:sz="0" w:space="0" w:color="auto"/>
      </w:divBdr>
      <w:divsChild>
        <w:div w:id="1885673201">
          <w:marLeft w:val="0"/>
          <w:marRight w:val="0"/>
          <w:marTop w:val="0"/>
          <w:marBottom w:val="0"/>
          <w:divBdr>
            <w:top w:val="none" w:sz="0" w:space="0" w:color="auto"/>
            <w:left w:val="none" w:sz="0" w:space="0" w:color="auto"/>
            <w:bottom w:val="none" w:sz="0" w:space="0" w:color="auto"/>
            <w:right w:val="none" w:sz="0" w:space="0" w:color="auto"/>
          </w:divBdr>
        </w:div>
        <w:div w:id="202720132">
          <w:marLeft w:val="0"/>
          <w:marRight w:val="0"/>
          <w:marTop w:val="0"/>
          <w:marBottom w:val="0"/>
          <w:divBdr>
            <w:top w:val="none" w:sz="0" w:space="0" w:color="auto"/>
            <w:left w:val="none" w:sz="0" w:space="0" w:color="auto"/>
            <w:bottom w:val="none" w:sz="0" w:space="0" w:color="auto"/>
            <w:right w:val="none" w:sz="0" w:space="0" w:color="auto"/>
          </w:divBdr>
          <w:divsChild>
            <w:div w:id="859391141">
              <w:marLeft w:val="0"/>
              <w:marRight w:val="0"/>
              <w:marTop w:val="0"/>
              <w:marBottom w:val="300"/>
              <w:divBdr>
                <w:top w:val="none" w:sz="0" w:space="0" w:color="auto"/>
                <w:left w:val="none" w:sz="0" w:space="0" w:color="auto"/>
                <w:bottom w:val="none" w:sz="0" w:space="0" w:color="auto"/>
                <w:right w:val="none" w:sz="0" w:space="0" w:color="auto"/>
              </w:divBdr>
              <w:divsChild>
                <w:div w:id="3421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xuantien.ninhbinh.edu.vn/upload/58952/fck/36364429/2023_10_06_08_26_423.png" TargetMode="External"/><Relationship Id="rId13" Type="http://schemas.openxmlformats.org/officeDocument/2006/relationships/image" Target="media/image5.png"/><Relationship Id="rId18" Type="http://schemas.openxmlformats.org/officeDocument/2006/relationships/hyperlink" Target="https://thxuantien.ninhbinh.edu.vn/upload/58952/fck/36364429/2023_10_06_08_26_428.png"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thxuantien.ninhbinh.edu.vn/upload/58952/fck/36364429/2023_10_06_08_26_425.png"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thxuantien.ninhbinh.edu.vn/upload/58952/fck/36364429/2023_10_06_08_26_427.png" TargetMode="External"/><Relationship Id="rId20" Type="http://schemas.openxmlformats.org/officeDocument/2006/relationships/hyperlink" Target="https://thxuantien.ninhbinh.edu.vn/upload/58952/fck/36364429/2023_10_06_08_26_429.png" TargetMode="External"/><Relationship Id="rId1" Type="http://schemas.openxmlformats.org/officeDocument/2006/relationships/styles" Target="styles.xml"/><Relationship Id="rId6" Type="http://schemas.openxmlformats.org/officeDocument/2006/relationships/hyperlink" Target="https://thxuantien.ninhbinh.edu.vn/upload/58952/fck/36364429/2023_10_06_08_26_422.p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thxuantien.ninhbinh.edu.vn/upload/58952/fck/36364429/2023_10_06_08_26_424.png" TargetMode="External"/><Relationship Id="rId19" Type="http://schemas.openxmlformats.org/officeDocument/2006/relationships/image" Target="media/image8.png"/><Relationship Id="rId4" Type="http://schemas.openxmlformats.org/officeDocument/2006/relationships/hyperlink" Target="https://thxuantien.ninhbinh.edu.vn/upload/58952/fck/36364429/2023_10_06_08_26_421.png" TargetMode="External"/><Relationship Id="rId9" Type="http://schemas.openxmlformats.org/officeDocument/2006/relationships/image" Target="media/image3.png"/><Relationship Id="rId14" Type="http://schemas.openxmlformats.org/officeDocument/2006/relationships/hyperlink" Target="https://thxuantien.ninhbinh.edu.vn/upload/58952/fck/36364429/2023_10_06_08_26_426.pn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9</cp:revision>
  <dcterms:created xsi:type="dcterms:W3CDTF">2026-02-06T00:20:00Z</dcterms:created>
  <dcterms:modified xsi:type="dcterms:W3CDTF">2026-04-02T13:07:00Z</dcterms:modified>
</cp:coreProperties>
</file>