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DB7AF" w14:textId="77777777" w:rsidR="00973777" w:rsidRDefault="00F13358" w:rsidP="00ED6546">
      <w:pPr>
        <w:spacing w:after="0" w:line="240" w:lineRule="auto"/>
        <w:jc w:val="center"/>
        <w:rPr>
          <w:b/>
          <w:bCs/>
        </w:rPr>
      </w:pPr>
      <w:r w:rsidRPr="00062D94">
        <w:rPr>
          <w:b/>
          <w:bCs/>
        </w:rPr>
        <w:t>TRƯỜNG TIỂU HỌC XUÂN TIẾN</w:t>
      </w:r>
    </w:p>
    <w:p w14:paraId="6F3213A9" w14:textId="5361471F" w:rsidR="00062D94" w:rsidRDefault="00973777" w:rsidP="00ED6546">
      <w:pPr>
        <w:spacing w:after="0" w:line="240" w:lineRule="auto"/>
        <w:jc w:val="center"/>
        <w:rPr>
          <w:b/>
          <w:bCs/>
        </w:rPr>
      </w:pPr>
      <w:r>
        <w:rPr>
          <w:b/>
          <w:bCs/>
        </w:rPr>
        <w:t xml:space="preserve">TRONG </w:t>
      </w:r>
      <w:r w:rsidR="00062D94" w:rsidRPr="00062D94">
        <w:rPr>
          <w:b/>
          <w:bCs/>
        </w:rPr>
        <w:t>“</w:t>
      </w:r>
      <w:bookmarkStart w:id="0" w:name="_Hlk225500788"/>
      <w:r w:rsidR="00062D94" w:rsidRPr="00062D94">
        <w:rPr>
          <w:b/>
          <w:bCs/>
        </w:rPr>
        <w:t xml:space="preserve">NGÀY HỘI </w:t>
      </w:r>
      <w:r w:rsidR="003419CC">
        <w:rPr>
          <w:b/>
          <w:bCs/>
        </w:rPr>
        <w:t xml:space="preserve">ĐỒNG DIỄN </w:t>
      </w:r>
      <w:r w:rsidR="00062D94" w:rsidRPr="00062D94">
        <w:rPr>
          <w:b/>
          <w:bCs/>
        </w:rPr>
        <w:t>VÕ NHẠC VOVINAM</w:t>
      </w:r>
      <w:bookmarkEnd w:id="0"/>
      <w:r w:rsidR="00062D94" w:rsidRPr="00062D94">
        <w:rPr>
          <w:b/>
          <w:bCs/>
        </w:rPr>
        <w:t>”</w:t>
      </w:r>
    </w:p>
    <w:p w14:paraId="55F24528" w14:textId="77777777" w:rsidR="00ED6546" w:rsidRPr="00062D94" w:rsidRDefault="00ED6546" w:rsidP="00ED6546">
      <w:pPr>
        <w:spacing w:after="0" w:line="240" w:lineRule="auto"/>
        <w:jc w:val="center"/>
        <w:rPr>
          <w:b/>
          <w:bCs/>
        </w:rPr>
      </w:pPr>
    </w:p>
    <w:p w14:paraId="47D94CCE" w14:textId="65A9B5C7" w:rsidR="0032618E" w:rsidRPr="0032618E" w:rsidRDefault="00100B9D" w:rsidP="00ED6546">
      <w:pPr>
        <w:shd w:val="clear" w:color="auto" w:fill="FFFFFF"/>
        <w:spacing w:before="120" w:after="120" w:line="420" w:lineRule="exact"/>
        <w:ind w:firstLine="720"/>
        <w:jc w:val="both"/>
        <w:rPr>
          <w:rStyle w:val="fontstyle01"/>
        </w:rPr>
      </w:pPr>
      <w:r w:rsidRPr="00100B9D">
        <w:rPr>
          <w:rStyle w:val="fontstyle01"/>
        </w:rPr>
        <w:t xml:space="preserve">Vovinam là một môn võ với các động tác giúp học sinh phát triển toàn diện về chiều cao, cân nặng, giảm nguy cơ thừa cân, béo phì, đồng thời tăng cường tuần hoàn máu, cung cấp lượng </w:t>
      </w:r>
      <w:r w:rsidR="00D53AE6">
        <w:rPr>
          <w:rStyle w:val="fontstyle01"/>
        </w:rPr>
        <w:t>ô-xi</w:t>
      </w:r>
      <w:r w:rsidRPr="00100B9D">
        <w:rPr>
          <w:rStyle w:val="fontstyle01"/>
        </w:rPr>
        <w:t xml:space="preserve"> cần thiết cho các cơ quan trong cơ thể, giúp cải thiện sức khỏe cho học sinh. Vovinam còn giúp học sinh hình thành ý thức về việc tự bảo vệ bản thân. </w:t>
      </w:r>
      <w:r w:rsidR="0032618E" w:rsidRPr="0032618E">
        <w:rPr>
          <w:rStyle w:val="fontstyle01"/>
        </w:rPr>
        <w:t>Võ nhạc Vovinam là hoạt động kết hợp giữa thể thao và nghệ thuật, giúp học sinh rèn luyện sức khỏe và phát triển tinh thần tập thể. Khi tham gia võ nhạc, các em thực hiện những động tác võ thuật theo nhịp điệu âm nhạc, tạo nên những màn biểu diễn mạnh mẽ, nhịp nhàng và đẹp mắt.</w:t>
      </w:r>
      <w:r w:rsidR="0032618E">
        <w:rPr>
          <w:rStyle w:val="fontstyle01"/>
        </w:rPr>
        <w:t xml:space="preserve"> </w:t>
      </w:r>
      <w:r w:rsidR="0032618E" w:rsidRPr="0032618E">
        <w:rPr>
          <w:rStyle w:val="fontstyle01"/>
        </w:rPr>
        <w:t>Thông qua hoạt động này, học sinh được tăng cường thể lực, rèn luyện sự nhanh nhẹn, dẻo dai và khả năng phối hợp với bạn bè trong tập thể.</w:t>
      </w:r>
      <w:r w:rsidR="0032618E">
        <w:rPr>
          <w:rStyle w:val="fontstyle01"/>
        </w:rPr>
        <w:t xml:space="preserve"> </w:t>
      </w:r>
      <w:r w:rsidR="0032618E" w:rsidRPr="0032618E">
        <w:rPr>
          <w:rStyle w:val="fontstyle01"/>
        </w:rPr>
        <w:t>Bên cạnh đó, võ nhạc còn góp phần giáo dục cho các em tính kỷ luật, sự tự tin</w:t>
      </w:r>
      <w:r w:rsidR="000D10D1">
        <w:rPr>
          <w:rStyle w:val="fontstyle01"/>
        </w:rPr>
        <w:t>,</w:t>
      </w:r>
      <w:r w:rsidR="0032618E" w:rsidRPr="0032618E">
        <w:rPr>
          <w:rStyle w:val="fontstyle01"/>
        </w:rPr>
        <w:t xml:space="preserve"> tinh thần đoàn kết</w:t>
      </w:r>
      <w:r w:rsidR="000D10D1">
        <w:rPr>
          <w:rStyle w:val="fontstyle01"/>
        </w:rPr>
        <w:t xml:space="preserve">, </w:t>
      </w:r>
      <w:r w:rsidR="000D10D1" w:rsidRPr="00100B9D">
        <w:rPr>
          <w:rStyle w:val="fontstyle01"/>
        </w:rPr>
        <w:t>tinh thần tập trung và sự kiên nhẫn để vượt qua khó khăn.</w:t>
      </w:r>
      <w:r w:rsidR="0032618E" w:rsidRPr="0032618E">
        <w:rPr>
          <w:rStyle w:val="fontstyle01"/>
        </w:rPr>
        <w:t xml:space="preserve"> Qua từng động tác đồng diễn, các em không chỉ thể hiện sự khỏe khoắn, năng động của tuổi học trò mà còn góp phần lan tỏa niềm tự hào về võ thuật truyền thống Việt Nam.</w:t>
      </w:r>
    </w:p>
    <w:p w14:paraId="6E0D2096" w14:textId="7AEC6C1C" w:rsidR="00100B9D" w:rsidRPr="00790226" w:rsidRDefault="00D53AE6" w:rsidP="00ED6546">
      <w:pPr>
        <w:shd w:val="clear" w:color="auto" w:fill="FFFFFF"/>
        <w:spacing w:before="120" w:after="120" w:line="420" w:lineRule="exact"/>
        <w:ind w:firstLine="720"/>
        <w:jc w:val="both"/>
        <w:rPr>
          <w:rStyle w:val="fontstyle01"/>
        </w:rPr>
      </w:pPr>
      <w:r w:rsidRPr="00D53AE6">
        <w:rPr>
          <w:rStyle w:val="fontstyle01"/>
        </w:rPr>
        <w:t>Ngay từ những buổi đầu tiên</w:t>
      </w:r>
      <w:r>
        <w:rPr>
          <w:rStyle w:val="fontstyle01"/>
        </w:rPr>
        <w:t>, d</w:t>
      </w:r>
      <w:r w:rsidR="00934839" w:rsidRPr="00790226">
        <w:rPr>
          <w:rStyle w:val="fontstyle01"/>
        </w:rPr>
        <w:t xml:space="preserve">ưới sự hướng dẫn của các thầy cô giáo, các </w:t>
      </w:r>
      <w:r w:rsidR="00934839">
        <w:rPr>
          <w:rStyle w:val="fontstyle01"/>
        </w:rPr>
        <w:t>em</w:t>
      </w:r>
      <w:r w:rsidR="00934839" w:rsidRPr="00790226">
        <w:rPr>
          <w:rStyle w:val="fontstyle01"/>
        </w:rPr>
        <w:t xml:space="preserve"> học sinh trường Tiểu học Xuân Tiến đã </w:t>
      </w:r>
      <w:r w:rsidRPr="00D53AE6">
        <w:rPr>
          <w:rStyle w:val="fontstyle01"/>
        </w:rPr>
        <w:t>hưởng ứng rất nhiệt tình</w:t>
      </w:r>
      <w:r>
        <w:rPr>
          <w:rStyle w:val="fontstyle01"/>
        </w:rPr>
        <w:t>,</w:t>
      </w:r>
      <w:r w:rsidRPr="00790226">
        <w:rPr>
          <w:rStyle w:val="fontstyle01"/>
        </w:rPr>
        <w:t xml:space="preserve"> </w:t>
      </w:r>
      <w:r w:rsidR="00934839" w:rsidRPr="00790226">
        <w:rPr>
          <w:rStyle w:val="fontstyle01"/>
        </w:rPr>
        <w:t xml:space="preserve">hào hứng tập luyện </w:t>
      </w:r>
      <w:r w:rsidR="00354E01" w:rsidRPr="00790226">
        <w:rPr>
          <w:rStyle w:val="fontstyle01"/>
        </w:rPr>
        <w:t xml:space="preserve">võ nhạc Vovinam vào giờ thể dục giữa giờ </w:t>
      </w:r>
      <w:r w:rsidR="00934839" w:rsidRPr="00790226">
        <w:rPr>
          <w:rStyle w:val="fontstyle01"/>
        </w:rPr>
        <w:t xml:space="preserve">và nhanh chóng thành thục các động tác của bài võ nhạc. </w:t>
      </w:r>
      <w:r w:rsidR="00100B9D" w:rsidRPr="00100B9D">
        <w:rPr>
          <w:rStyle w:val="fontstyle01"/>
        </w:rPr>
        <w:t>Các bài võ nhạc và bài thể dục giữa giờ ở trường sau khi triển khai đã thường xuyên được tập luyện, trở thành một hoạt động không thể thiếu h</w:t>
      </w:r>
      <w:r w:rsidR="00100B9D">
        <w:rPr>
          <w:rStyle w:val="fontstyle01"/>
        </w:rPr>
        <w:t>ằ</w:t>
      </w:r>
      <w:r w:rsidR="00100B9D" w:rsidRPr="00100B9D">
        <w:rPr>
          <w:rStyle w:val="fontstyle01"/>
        </w:rPr>
        <w:t xml:space="preserve">ng ngày ở trường của các em. </w:t>
      </w:r>
      <w:r w:rsidR="00934839" w:rsidRPr="00790226">
        <w:rPr>
          <w:rStyle w:val="fontstyle01"/>
        </w:rPr>
        <w:t xml:space="preserve">Màn kết hợp tinh tế giữa võ thuật Việt Nam, âm nhạc và vũ đạo khiến các </w:t>
      </w:r>
      <w:r w:rsidR="00934839">
        <w:rPr>
          <w:rStyle w:val="fontstyle01"/>
        </w:rPr>
        <w:t>em</w:t>
      </w:r>
      <w:r w:rsidR="00934839" w:rsidRPr="00790226">
        <w:rPr>
          <w:rStyle w:val="fontstyle01"/>
        </w:rPr>
        <w:t xml:space="preserve"> học sinh không khỏi thích thú, say mê. </w:t>
      </w:r>
      <w:r w:rsidR="00A302AB">
        <w:rPr>
          <w:rStyle w:val="fontstyle01"/>
        </w:rPr>
        <w:t>B</w:t>
      </w:r>
      <w:r w:rsidR="00934839" w:rsidRPr="00790226">
        <w:rPr>
          <w:rStyle w:val="fontstyle01"/>
        </w:rPr>
        <w:t xml:space="preserve">ài võ nhạc không chỉ giúp các em rèn luyện sức khoẻ mà còn nuôi dưỡng lòng yêu nước, </w:t>
      </w:r>
      <w:r w:rsidR="00A302AB">
        <w:rPr>
          <w:rStyle w:val="fontstyle01"/>
        </w:rPr>
        <w:t xml:space="preserve">niềm </w:t>
      </w:r>
      <w:r w:rsidR="00934839" w:rsidRPr="00790226">
        <w:rPr>
          <w:rStyle w:val="fontstyle01"/>
        </w:rPr>
        <w:t>tự hào dân tộc, nhắc nhở các em noi gương các thế hệ cha ông đi trước để bảo vệ và xây dựng đất nước ngày càng giàu đẹp.</w:t>
      </w:r>
      <w:r w:rsidR="00100B9D">
        <w:rPr>
          <w:rStyle w:val="fontstyle01"/>
        </w:rPr>
        <w:t xml:space="preserve"> </w:t>
      </w:r>
      <w:r w:rsidR="00100B9D" w:rsidRPr="00100B9D">
        <w:rPr>
          <w:rStyle w:val="fontstyle01"/>
        </w:rPr>
        <w:t>Qua đó giúp học sinh hình thành thói quen tốt tập luyện thể dục, thể thao nhằm nâng cao sức khỏe thể chất và tinh thần góp phần nâng cao chất lượng dạy và học trong nhà trường.</w:t>
      </w:r>
    </w:p>
    <w:p w14:paraId="3FAC6449" w14:textId="30A31908" w:rsidR="00775A96" w:rsidRDefault="0032618E" w:rsidP="00ED6546">
      <w:pPr>
        <w:spacing w:before="120" w:after="120" w:line="420" w:lineRule="exact"/>
        <w:ind w:firstLine="720"/>
        <w:jc w:val="both"/>
        <w:rPr>
          <w:bCs/>
        </w:rPr>
      </w:pPr>
      <w:r>
        <w:rPr>
          <w:rStyle w:val="fontstyle01"/>
        </w:rPr>
        <w:t>T</w:t>
      </w:r>
      <w:r w:rsidR="00F85235">
        <w:rPr>
          <w:rStyle w:val="fontstyle01"/>
        </w:rPr>
        <w:t>iếp tục t</w:t>
      </w:r>
      <w:r>
        <w:rPr>
          <w:rStyle w:val="fontstyle01"/>
        </w:rPr>
        <w:t xml:space="preserve">hực hiện Công văn số 520/SGDĐT-CTHSSV ngày 03/3/2026 </w:t>
      </w:r>
      <w:r w:rsidR="00F85235" w:rsidRPr="00F85235">
        <w:rPr>
          <w:rStyle w:val="fontstyle01"/>
        </w:rPr>
        <w:t xml:space="preserve">và </w:t>
      </w:r>
      <w:r w:rsidR="00F85235">
        <w:rPr>
          <w:rStyle w:val="fontstyle01"/>
        </w:rPr>
        <w:t>C</w:t>
      </w:r>
      <w:r w:rsidR="00F85235" w:rsidRPr="00F85235">
        <w:rPr>
          <w:rStyle w:val="fontstyle01"/>
        </w:rPr>
        <w:t xml:space="preserve">ông văn số 784 /SGDĐT-CTHSSV </w:t>
      </w:r>
      <w:r w:rsidR="00F85235">
        <w:rPr>
          <w:rStyle w:val="fontstyle01"/>
        </w:rPr>
        <w:t>của Sở Giáo</w:t>
      </w:r>
      <w:r w:rsidR="00F85235">
        <w:rPr>
          <w:rFonts w:ascii="TimesNewRomanPSMT" w:hAnsi="TimesNewRomanPSMT"/>
          <w:color w:val="000000"/>
          <w:szCs w:val="28"/>
        </w:rPr>
        <w:t xml:space="preserve"> </w:t>
      </w:r>
      <w:r w:rsidR="00F85235">
        <w:rPr>
          <w:rStyle w:val="fontstyle01"/>
        </w:rPr>
        <w:t xml:space="preserve">dục và Đào tạo tỉnh </w:t>
      </w:r>
      <w:r w:rsidR="00F85235" w:rsidRPr="00790226">
        <w:rPr>
          <w:rStyle w:val="fontstyle01"/>
        </w:rPr>
        <w:t xml:space="preserve">Ninh Bình </w:t>
      </w:r>
      <w:r w:rsidR="00F85235" w:rsidRPr="00F85235">
        <w:rPr>
          <w:rStyle w:val="fontstyle01"/>
        </w:rPr>
        <w:t>về việc tổ chức triển khai Chương trình đồng diễn Ngày hội võ nhạc Vovinam</w:t>
      </w:r>
      <w:r w:rsidR="00F85235">
        <w:rPr>
          <w:rStyle w:val="fontstyle01"/>
        </w:rPr>
        <w:t xml:space="preserve"> </w:t>
      </w:r>
      <w:r>
        <w:rPr>
          <w:rStyle w:val="fontstyle01"/>
        </w:rPr>
        <w:t xml:space="preserve">và bài thể dục giữa giờ dành cho học sinh. </w:t>
      </w:r>
      <w:r w:rsidR="00290419" w:rsidRPr="0032618E">
        <w:rPr>
          <w:rStyle w:val="fontstyle01"/>
        </w:rPr>
        <w:t xml:space="preserve">Đúng </w:t>
      </w:r>
      <w:r>
        <w:rPr>
          <w:rStyle w:val="fontstyle01"/>
        </w:rPr>
        <w:t>0</w:t>
      </w:r>
      <w:r w:rsidRPr="0032618E">
        <w:rPr>
          <w:rStyle w:val="fontstyle21"/>
          <w:b w:val="0"/>
          <w:bCs w:val="0"/>
        </w:rPr>
        <w:t>9 giờ</w:t>
      </w:r>
      <w:r w:rsidR="00290419" w:rsidRPr="0032618E">
        <w:rPr>
          <w:rStyle w:val="fontstyle21"/>
          <w:b w:val="0"/>
          <w:bCs w:val="0"/>
        </w:rPr>
        <w:t xml:space="preserve"> ngày 27/3/2026,</w:t>
      </w:r>
      <w:r w:rsidR="00290419" w:rsidRPr="0032618E">
        <w:rPr>
          <w:rStyle w:val="fontstyle21"/>
        </w:rPr>
        <w:t xml:space="preserve"> </w:t>
      </w:r>
      <w:r w:rsidR="00EE75D0">
        <w:rPr>
          <w:rStyle w:val="fontstyle21"/>
          <w:b w:val="0"/>
        </w:rPr>
        <w:t>cùng với</w:t>
      </w:r>
      <w:r w:rsidR="00EE75D0" w:rsidRPr="00EE75D0">
        <w:rPr>
          <w:rStyle w:val="fontstyle21"/>
          <w:b w:val="0"/>
        </w:rPr>
        <w:t xml:space="preserve"> với hơn 700.000 học sinh trong toàn tỉnh</w:t>
      </w:r>
      <w:r w:rsidR="00EE75D0">
        <w:rPr>
          <w:rStyle w:val="fontstyle21"/>
        </w:rPr>
        <w:t xml:space="preserve">, </w:t>
      </w:r>
      <w:r w:rsidR="00EE75D0">
        <w:rPr>
          <w:rStyle w:val="fontstyle01"/>
        </w:rPr>
        <w:t>1240</w:t>
      </w:r>
      <w:r w:rsidR="00290419" w:rsidRPr="0032618E">
        <w:rPr>
          <w:rStyle w:val="fontstyle01"/>
        </w:rPr>
        <w:t xml:space="preserve"> em họ</w:t>
      </w:r>
      <w:r w:rsidR="00EE75D0">
        <w:rPr>
          <w:rStyle w:val="fontstyle01"/>
        </w:rPr>
        <w:t>c sinh nhà trường và giáo viên, phụ huynh</w:t>
      </w:r>
      <w:r w:rsidR="00290419" w:rsidRPr="0032618E">
        <w:rPr>
          <w:rStyle w:val="fontstyle01"/>
        </w:rPr>
        <w:t xml:space="preserve"> đã </w:t>
      </w:r>
      <w:r w:rsidR="00AA4855" w:rsidRPr="0032618E">
        <w:rPr>
          <w:rStyle w:val="fontstyle01"/>
        </w:rPr>
        <w:t>tha</w:t>
      </w:r>
      <w:r w:rsidR="00AA4855">
        <w:rPr>
          <w:rStyle w:val="fontstyle01"/>
        </w:rPr>
        <w:t xml:space="preserve">m gia </w:t>
      </w:r>
      <w:r w:rsidR="003419CC">
        <w:rPr>
          <w:rStyle w:val="fontstyle01"/>
        </w:rPr>
        <w:t>đồng</w:t>
      </w:r>
      <w:r w:rsidR="00290419" w:rsidRPr="00AA4855">
        <w:rPr>
          <w:rStyle w:val="fontstyle01"/>
        </w:rPr>
        <w:t xml:space="preserve"> diễn bài võ nhạ</w:t>
      </w:r>
      <w:r w:rsidR="00EE75D0">
        <w:rPr>
          <w:rStyle w:val="fontstyle01"/>
        </w:rPr>
        <w:t>c</w:t>
      </w:r>
      <w:r w:rsidR="00775A96">
        <w:rPr>
          <w:rStyle w:val="fontstyle01"/>
        </w:rPr>
        <w:t>.</w:t>
      </w:r>
      <w:r w:rsidR="00AA4855" w:rsidRPr="00775A96">
        <w:rPr>
          <w:rStyle w:val="fontstyle01"/>
        </w:rPr>
        <w:t xml:space="preserve"> Bài thể dục giữa giờ này lan tỏa tinh thần rèn luyện thể chất, </w:t>
      </w:r>
      <w:r w:rsidR="00AA4855" w:rsidRPr="00775A96">
        <w:rPr>
          <w:rStyle w:val="fontstyle01"/>
        </w:rPr>
        <w:lastRenderedPageBreak/>
        <w:t>đoàn kết và tình yêu võ cổ truyền dân tộc.</w:t>
      </w:r>
      <w:r w:rsidR="00775A96" w:rsidRPr="00775A96">
        <w:rPr>
          <w:rStyle w:val="Heading1Char"/>
        </w:rPr>
        <w:t xml:space="preserve"> </w:t>
      </w:r>
      <w:r w:rsidR="00AF2C61" w:rsidRPr="00AF2C61">
        <w:rPr>
          <w:bCs/>
        </w:rPr>
        <w:t xml:space="preserve">Đây cũng chính là một </w:t>
      </w:r>
      <w:r w:rsidR="00A302AB">
        <w:rPr>
          <w:bCs/>
        </w:rPr>
        <w:t>ngày hội</w:t>
      </w:r>
      <w:r w:rsidR="00AF2C61" w:rsidRPr="00AF2C61">
        <w:rPr>
          <w:bCs/>
        </w:rPr>
        <w:t xml:space="preserve"> nâng cao thể chất, lan tỏa tình yêu Vovinam trong trường học.</w:t>
      </w:r>
    </w:p>
    <w:p w14:paraId="12B2DD01" w14:textId="461A2CED" w:rsidR="002A045B" w:rsidRPr="008D51BB" w:rsidRDefault="002A045B" w:rsidP="00ED6546">
      <w:pPr>
        <w:spacing w:before="120" w:after="120" w:line="420" w:lineRule="exact"/>
        <w:ind w:firstLine="720"/>
        <w:jc w:val="both"/>
        <w:rPr>
          <w:spacing w:val="-2"/>
        </w:rPr>
      </w:pPr>
      <w:r w:rsidRPr="008D51BB">
        <w:rPr>
          <w:bCs/>
          <w:spacing w:val="-2"/>
        </w:rPr>
        <w:t>Trường Tiểu học Xuân Tiến đã mang đến màn đồng diễn võ nhạc Vovinam đầy khí thế, đẹp mắt và giàu tinh thần thượng võ. Những động tác khỏe khoắn, đồng đều và rực rỡ trên nền sân trường đã tạo nên khoảnh khắc xúc động, tự hào</w:t>
      </w:r>
      <w:r w:rsidRPr="008D51BB">
        <w:rPr>
          <w:rFonts w:ascii="Segoe UI Historic" w:hAnsi="Segoe UI Historic" w:cs="Segoe UI Historic"/>
          <w:color w:val="080809"/>
          <w:spacing w:val="-2"/>
          <w:sz w:val="23"/>
          <w:szCs w:val="23"/>
          <w:shd w:val="clear" w:color="auto" w:fill="FFFFFF"/>
        </w:rPr>
        <w:t xml:space="preserve">. </w:t>
      </w:r>
      <w:r w:rsidRPr="008D51BB">
        <w:rPr>
          <w:spacing w:val="-2"/>
        </w:rPr>
        <w:t xml:space="preserve">Với sự tham gia nghiêm túc và tinh thần đoàn kết, các em học sinh đã thể hiện được bản lĩnh, kỷ luật và niềm tự hào Vovinam </w:t>
      </w:r>
      <w:r w:rsidR="00ED6546" w:rsidRPr="008D51BB">
        <w:rPr>
          <w:spacing w:val="-2"/>
        </w:rPr>
        <w:t>-</w:t>
      </w:r>
      <w:r w:rsidRPr="008D51BB">
        <w:rPr>
          <w:spacing w:val="-2"/>
        </w:rPr>
        <w:t xml:space="preserve"> môn võ mang đậm tinh thần dân tộc, khí phách Việt Nam.</w:t>
      </w:r>
    </w:p>
    <w:p w14:paraId="45BA4640" w14:textId="243F263A" w:rsidR="00354E01" w:rsidRPr="003419CC" w:rsidRDefault="0032618E" w:rsidP="00354E01">
      <w:pPr>
        <w:ind w:firstLine="720"/>
        <w:jc w:val="both"/>
        <w:rPr>
          <w:b/>
          <w:i/>
          <w:iCs/>
        </w:rPr>
      </w:pPr>
      <w:r w:rsidRPr="003419CC">
        <w:rPr>
          <w:b/>
          <w:i/>
          <w:iCs/>
        </w:rPr>
        <w:t xml:space="preserve">Dưới đây là một số hình ảnh trong </w:t>
      </w:r>
      <w:r w:rsidR="00354E01" w:rsidRPr="003419CC">
        <w:rPr>
          <w:rStyle w:val="fontstyle01"/>
          <w:b/>
          <w:i/>
          <w:iCs/>
        </w:rPr>
        <w:t>“Ngày hội võ</w:t>
      </w:r>
      <w:r w:rsidR="00354E01" w:rsidRPr="003419CC">
        <w:rPr>
          <w:rFonts w:ascii="TimesNewRomanPSMT" w:hAnsi="TimesNewRomanPSMT"/>
          <w:b/>
          <w:i/>
          <w:iCs/>
          <w:color w:val="000000"/>
          <w:szCs w:val="28"/>
        </w:rPr>
        <w:t xml:space="preserve"> </w:t>
      </w:r>
      <w:r w:rsidR="00354E01" w:rsidRPr="003419CC">
        <w:rPr>
          <w:rStyle w:val="fontstyle01"/>
          <w:b/>
          <w:i/>
          <w:iCs/>
        </w:rPr>
        <w:t xml:space="preserve">nhạc Vovinam” tại </w:t>
      </w:r>
      <w:r w:rsidR="00354E01" w:rsidRPr="003419CC">
        <w:rPr>
          <w:b/>
          <w:i/>
          <w:iCs/>
        </w:rPr>
        <w:t>Trường Tiểu học Xuân Tiến.</w:t>
      </w:r>
    </w:p>
    <w:p w14:paraId="5CCAC0E5" w14:textId="090F1CDE" w:rsidR="00790226" w:rsidRPr="00354E01" w:rsidRDefault="003419CC" w:rsidP="00784DD5">
      <w:pPr>
        <w:spacing w:after="0" w:line="360" w:lineRule="auto"/>
        <w:jc w:val="center"/>
        <w:rPr>
          <w:bCs/>
        </w:rPr>
      </w:pPr>
      <w:r>
        <w:rPr>
          <w:bCs/>
          <w:noProof/>
        </w:rPr>
        <w:drawing>
          <wp:inline distT="0" distB="0" distL="0" distR="0" wp14:anchorId="23D31823" wp14:editId="2DA4CC8F">
            <wp:extent cx="5760928" cy="4952326"/>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5773996" cy="4963559"/>
                    </a:xfrm>
                    <a:prstGeom prst="rect">
                      <a:avLst/>
                    </a:prstGeom>
                  </pic:spPr>
                </pic:pic>
              </a:graphicData>
            </a:graphic>
          </wp:inline>
        </w:drawing>
      </w:r>
    </w:p>
    <w:p w14:paraId="06D258D3" w14:textId="226D216A" w:rsidR="00AA4855" w:rsidRDefault="00AA4855" w:rsidP="00E33C0F">
      <w:pPr>
        <w:jc w:val="both"/>
        <w:rPr>
          <w:rStyle w:val="fontstyle01"/>
        </w:rPr>
      </w:pPr>
    </w:p>
    <w:p w14:paraId="5249E86F" w14:textId="4FA79801" w:rsidR="00E33C0F" w:rsidRDefault="00E33C0F" w:rsidP="00784DD5">
      <w:pPr>
        <w:jc w:val="center"/>
        <w:rPr>
          <w:rStyle w:val="fontstyle01"/>
        </w:rPr>
      </w:pPr>
      <w:r>
        <w:rPr>
          <w:rFonts w:ascii="TimesNewRomanPSMT" w:hAnsi="TimesNewRomanPSMT"/>
          <w:noProof/>
          <w:color w:val="000000"/>
          <w:szCs w:val="28"/>
        </w:rPr>
        <w:lastRenderedPageBreak/>
        <w:drawing>
          <wp:inline distT="0" distB="0" distL="0" distR="0" wp14:anchorId="3EB39FC8" wp14:editId="02224A37">
            <wp:extent cx="5761990" cy="4328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1990" cy="4328160"/>
                    </a:xfrm>
                    <a:prstGeom prst="rect">
                      <a:avLst/>
                    </a:prstGeom>
                  </pic:spPr>
                </pic:pic>
              </a:graphicData>
            </a:graphic>
          </wp:inline>
        </w:drawing>
      </w:r>
    </w:p>
    <w:p w14:paraId="6B7F368D" w14:textId="61D59D75" w:rsidR="00E33C0F" w:rsidRDefault="00E33C0F" w:rsidP="00784DD5">
      <w:pPr>
        <w:jc w:val="center"/>
        <w:rPr>
          <w:rStyle w:val="fontstyle01"/>
        </w:rPr>
      </w:pPr>
      <w:r>
        <w:rPr>
          <w:rFonts w:ascii="TimesNewRomanPSMT" w:hAnsi="TimesNewRomanPSMT"/>
          <w:noProof/>
          <w:color w:val="000000"/>
          <w:szCs w:val="28"/>
        </w:rPr>
        <w:drawing>
          <wp:inline distT="0" distB="0" distL="0" distR="0" wp14:anchorId="7DF76D33" wp14:editId="099630AA">
            <wp:extent cx="5761990" cy="43167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5761990" cy="4316730"/>
                    </a:xfrm>
                    <a:prstGeom prst="rect">
                      <a:avLst/>
                    </a:prstGeom>
                  </pic:spPr>
                </pic:pic>
              </a:graphicData>
            </a:graphic>
          </wp:inline>
        </w:drawing>
      </w:r>
    </w:p>
    <w:p w14:paraId="5B067814" w14:textId="14119F2A" w:rsidR="00E33C0F" w:rsidRDefault="00E33C0F" w:rsidP="00784DD5">
      <w:pPr>
        <w:jc w:val="center"/>
        <w:rPr>
          <w:rStyle w:val="fontstyle01"/>
        </w:rPr>
      </w:pPr>
      <w:r>
        <w:rPr>
          <w:rFonts w:ascii="TimesNewRomanPSMT" w:hAnsi="TimesNewRomanPSMT"/>
          <w:noProof/>
          <w:color w:val="000000"/>
          <w:szCs w:val="28"/>
        </w:rPr>
        <w:lastRenderedPageBreak/>
        <w:drawing>
          <wp:inline distT="0" distB="0" distL="0" distR="0" wp14:anchorId="672D7DF7" wp14:editId="3EE937E2">
            <wp:extent cx="5761990" cy="43218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5761990" cy="4321810"/>
                    </a:xfrm>
                    <a:prstGeom prst="rect">
                      <a:avLst/>
                    </a:prstGeom>
                  </pic:spPr>
                </pic:pic>
              </a:graphicData>
            </a:graphic>
          </wp:inline>
        </w:drawing>
      </w:r>
    </w:p>
    <w:p w14:paraId="0313BB5E" w14:textId="422C8747" w:rsidR="00E33C0F" w:rsidRDefault="00E33C0F" w:rsidP="00784DD5">
      <w:pPr>
        <w:jc w:val="center"/>
        <w:rPr>
          <w:rStyle w:val="fontstyle01"/>
        </w:rPr>
      </w:pPr>
      <w:r>
        <w:rPr>
          <w:rFonts w:ascii="TimesNewRomanPSMT" w:hAnsi="TimesNewRomanPSMT"/>
          <w:noProof/>
          <w:color w:val="000000"/>
          <w:szCs w:val="28"/>
        </w:rPr>
        <w:drawing>
          <wp:inline distT="0" distB="0" distL="0" distR="0" wp14:anchorId="7002E881" wp14:editId="28939E4C">
            <wp:extent cx="5761990" cy="4328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1990" cy="4328160"/>
                    </a:xfrm>
                    <a:prstGeom prst="rect">
                      <a:avLst/>
                    </a:prstGeom>
                  </pic:spPr>
                </pic:pic>
              </a:graphicData>
            </a:graphic>
          </wp:inline>
        </w:drawing>
      </w:r>
    </w:p>
    <w:p w14:paraId="414E7513" w14:textId="5DAF75A5" w:rsidR="00E33C0F" w:rsidRDefault="00E33C0F" w:rsidP="00E33C0F">
      <w:pPr>
        <w:jc w:val="both"/>
        <w:rPr>
          <w:rStyle w:val="fontstyle01"/>
        </w:rPr>
      </w:pPr>
    </w:p>
    <w:p w14:paraId="2F413467" w14:textId="7E287EBA" w:rsidR="00E33C0F" w:rsidRDefault="00E33C0F" w:rsidP="00784DD5">
      <w:pPr>
        <w:jc w:val="center"/>
        <w:rPr>
          <w:rStyle w:val="fontstyle01"/>
        </w:rPr>
      </w:pPr>
      <w:r>
        <w:rPr>
          <w:rFonts w:ascii="TimesNewRomanPSMT" w:hAnsi="TimesNewRomanPSMT"/>
          <w:noProof/>
          <w:color w:val="000000"/>
          <w:szCs w:val="28"/>
        </w:rPr>
        <w:lastRenderedPageBreak/>
        <w:drawing>
          <wp:inline distT="0" distB="0" distL="0" distR="0" wp14:anchorId="0B531927" wp14:editId="769EC1DA">
            <wp:extent cx="5761990" cy="30294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extLst>
                        <a:ext uri="{28A0092B-C50C-407E-A947-70E740481C1C}">
                          <a14:useLocalDpi xmlns:a14="http://schemas.microsoft.com/office/drawing/2010/main" val="0"/>
                        </a:ext>
                      </a:extLst>
                    </a:blip>
                    <a:stretch>
                      <a:fillRect/>
                    </a:stretch>
                  </pic:blipFill>
                  <pic:spPr>
                    <a:xfrm>
                      <a:off x="0" y="0"/>
                      <a:ext cx="5764008" cy="3030508"/>
                    </a:xfrm>
                    <a:prstGeom prst="rect">
                      <a:avLst/>
                    </a:prstGeom>
                  </pic:spPr>
                </pic:pic>
              </a:graphicData>
            </a:graphic>
          </wp:inline>
        </w:drawing>
      </w:r>
    </w:p>
    <w:p w14:paraId="7292A7CB" w14:textId="5B9B6D77" w:rsidR="00E33C0F" w:rsidRDefault="00E33C0F" w:rsidP="00784DD5">
      <w:pPr>
        <w:jc w:val="center"/>
        <w:rPr>
          <w:rStyle w:val="fontstyle01"/>
        </w:rPr>
      </w:pPr>
      <w:r>
        <w:rPr>
          <w:rFonts w:ascii="TimesNewRomanPSMT" w:hAnsi="TimesNewRomanPSMT"/>
          <w:noProof/>
          <w:color w:val="000000"/>
          <w:szCs w:val="28"/>
        </w:rPr>
        <w:drawing>
          <wp:inline distT="0" distB="0" distL="0" distR="0" wp14:anchorId="009E0A37" wp14:editId="7BC20DD9">
            <wp:extent cx="5759155" cy="3196424"/>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0" cstate="print">
                      <a:extLst>
                        <a:ext uri="{28A0092B-C50C-407E-A947-70E740481C1C}">
                          <a14:useLocalDpi xmlns:a14="http://schemas.microsoft.com/office/drawing/2010/main" val="0"/>
                        </a:ext>
                      </a:extLst>
                    </a:blip>
                    <a:srcRect b="16383"/>
                    <a:stretch/>
                  </pic:blipFill>
                  <pic:spPr bwMode="auto">
                    <a:xfrm>
                      <a:off x="0" y="0"/>
                      <a:ext cx="5767713" cy="3201174"/>
                    </a:xfrm>
                    <a:prstGeom prst="rect">
                      <a:avLst/>
                    </a:prstGeom>
                    <a:ln>
                      <a:noFill/>
                    </a:ln>
                    <a:extLst>
                      <a:ext uri="{53640926-AAD7-44D8-BBD7-CCE9431645EC}">
                        <a14:shadowObscured xmlns:a14="http://schemas.microsoft.com/office/drawing/2010/main"/>
                      </a:ext>
                    </a:extLst>
                  </pic:spPr>
                </pic:pic>
              </a:graphicData>
            </a:graphic>
          </wp:inline>
        </w:drawing>
      </w:r>
    </w:p>
    <w:p w14:paraId="74C35F25" w14:textId="37902274" w:rsidR="00E33C0F" w:rsidRDefault="00E33C0F" w:rsidP="00784DD5">
      <w:pPr>
        <w:jc w:val="center"/>
        <w:rPr>
          <w:rStyle w:val="fontstyle01"/>
        </w:rPr>
      </w:pPr>
      <w:r>
        <w:rPr>
          <w:rFonts w:ascii="TimesNewRomanPSMT" w:hAnsi="TimesNewRomanPSMT"/>
          <w:noProof/>
          <w:color w:val="000000"/>
          <w:szCs w:val="28"/>
        </w:rPr>
        <w:drawing>
          <wp:inline distT="0" distB="0" distL="0" distR="0" wp14:anchorId="05936419" wp14:editId="2A0A7227">
            <wp:extent cx="5759800" cy="268754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5768405" cy="2691556"/>
                    </a:xfrm>
                    <a:prstGeom prst="rect">
                      <a:avLst/>
                    </a:prstGeom>
                  </pic:spPr>
                </pic:pic>
              </a:graphicData>
            </a:graphic>
          </wp:inline>
        </w:drawing>
      </w:r>
    </w:p>
    <w:p w14:paraId="2F868CFD" w14:textId="49445A14" w:rsidR="00325583" w:rsidRDefault="00325583" w:rsidP="00784DD5">
      <w:pPr>
        <w:jc w:val="center"/>
        <w:rPr>
          <w:rStyle w:val="fontstyle01"/>
        </w:rPr>
      </w:pPr>
      <w:r>
        <w:rPr>
          <w:rFonts w:ascii="TimesNewRomanPSMT" w:hAnsi="TimesNewRomanPSMT"/>
          <w:noProof/>
          <w:color w:val="000000"/>
          <w:szCs w:val="28"/>
        </w:rPr>
        <w:lastRenderedPageBreak/>
        <w:drawing>
          <wp:inline distT="0" distB="0" distL="0" distR="0" wp14:anchorId="3AFE0ACC" wp14:editId="6ED05471">
            <wp:extent cx="5761990" cy="43167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extLst>
                        <a:ext uri="{28A0092B-C50C-407E-A947-70E740481C1C}">
                          <a14:useLocalDpi xmlns:a14="http://schemas.microsoft.com/office/drawing/2010/main" val="0"/>
                        </a:ext>
                      </a:extLst>
                    </a:blip>
                    <a:stretch>
                      <a:fillRect/>
                    </a:stretch>
                  </pic:blipFill>
                  <pic:spPr>
                    <a:xfrm>
                      <a:off x="0" y="0"/>
                      <a:ext cx="5761990" cy="4316730"/>
                    </a:xfrm>
                    <a:prstGeom prst="rect">
                      <a:avLst/>
                    </a:prstGeom>
                  </pic:spPr>
                </pic:pic>
              </a:graphicData>
            </a:graphic>
          </wp:inline>
        </w:drawing>
      </w:r>
    </w:p>
    <w:p w14:paraId="5E4081D0" w14:textId="7B8D11FC" w:rsidR="00325583" w:rsidRDefault="00325583" w:rsidP="00784DD5">
      <w:pPr>
        <w:jc w:val="center"/>
        <w:rPr>
          <w:rStyle w:val="fontstyle01"/>
        </w:rPr>
      </w:pPr>
      <w:r>
        <w:rPr>
          <w:rFonts w:ascii="TimesNewRomanPSMT" w:hAnsi="TimesNewRomanPSMT"/>
          <w:noProof/>
          <w:color w:val="000000"/>
          <w:szCs w:val="28"/>
        </w:rPr>
        <w:drawing>
          <wp:inline distT="0" distB="0" distL="0" distR="0" wp14:anchorId="7F6CCAEE" wp14:editId="6AA5F3F6">
            <wp:extent cx="5761990" cy="43167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extLst>
                        <a:ext uri="{28A0092B-C50C-407E-A947-70E740481C1C}">
                          <a14:useLocalDpi xmlns:a14="http://schemas.microsoft.com/office/drawing/2010/main" val="0"/>
                        </a:ext>
                      </a:extLst>
                    </a:blip>
                    <a:stretch>
                      <a:fillRect/>
                    </a:stretch>
                  </pic:blipFill>
                  <pic:spPr>
                    <a:xfrm>
                      <a:off x="0" y="0"/>
                      <a:ext cx="5761990" cy="4316730"/>
                    </a:xfrm>
                    <a:prstGeom prst="rect">
                      <a:avLst/>
                    </a:prstGeom>
                  </pic:spPr>
                </pic:pic>
              </a:graphicData>
            </a:graphic>
          </wp:inline>
        </w:drawing>
      </w:r>
    </w:p>
    <w:p w14:paraId="6DF7E6C8" w14:textId="24EC41AB" w:rsidR="00325583" w:rsidRDefault="00325583" w:rsidP="00E33C0F">
      <w:pPr>
        <w:jc w:val="both"/>
        <w:rPr>
          <w:rStyle w:val="fontstyle01"/>
        </w:rPr>
      </w:pPr>
    </w:p>
    <w:p w14:paraId="16A01324" w14:textId="271CFD73" w:rsidR="00325583" w:rsidRDefault="00325583" w:rsidP="00784DD5">
      <w:pPr>
        <w:jc w:val="center"/>
        <w:rPr>
          <w:rStyle w:val="fontstyle01"/>
        </w:rPr>
      </w:pPr>
      <w:r>
        <w:rPr>
          <w:rFonts w:ascii="TimesNewRomanPSMT" w:hAnsi="TimesNewRomanPSMT"/>
          <w:noProof/>
          <w:color w:val="000000"/>
          <w:szCs w:val="28"/>
        </w:rPr>
        <w:lastRenderedPageBreak/>
        <w:drawing>
          <wp:inline distT="0" distB="0" distL="0" distR="0" wp14:anchorId="25CBE411" wp14:editId="09088683">
            <wp:extent cx="5761990" cy="431673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a:extLst>
                        <a:ext uri="{28A0092B-C50C-407E-A947-70E740481C1C}">
                          <a14:useLocalDpi xmlns:a14="http://schemas.microsoft.com/office/drawing/2010/main" val="0"/>
                        </a:ext>
                      </a:extLst>
                    </a:blip>
                    <a:stretch>
                      <a:fillRect/>
                    </a:stretch>
                  </pic:blipFill>
                  <pic:spPr>
                    <a:xfrm>
                      <a:off x="0" y="0"/>
                      <a:ext cx="5761990" cy="4316730"/>
                    </a:xfrm>
                    <a:prstGeom prst="rect">
                      <a:avLst/>
                    </a:prstGeom>
                  </pic:spPr>
                </pic:pic>
              </a:graphicData>
            </a:graphic>
          </wp:inline>
        </w:drawing>
      </w:r>
    </w:p>
    <w:p w14:paraId="1E33DE8D" w14:textId="22ADF070" w:rsidR="00325583" w:rsidRDefault="00325583" w:rsidP="00784DD5">
      <w:pPr>
        <w:jc w:val="center"/>
        <w:rPr>
          <w:rStyle w:val="fontstyle01"/>
        </w:rPr>
      </w:pPr>
      <w:r>
        <w:rPr>
          <w:rFonts w:ascii="TimesNewRomanPSMT" w:hAnsi="TimesNewRomanPSMT"/>
          <w:noProof/>
          <w:color w:val="000000"/>
          <w:szCs w:val="28"/>
        </w:rPr>
        <w:drawing>
          <wp:inline distT="0" distB="0" distL="0" distR="0" wp14:anchorId="472C0391" wp14:editId="30A0C4E2">
            <wp:extent cx="5761990" cy="431673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a:extLst>
                        <a:ext uri="{28A0092B-C50C-407E-A947-70E740481C1C}">
                          <a14:useLocalDpi xmlns:a14="http://schemas.microsoft.com/office/drawing/2010/main" val="0"/>
                        </a:ext>
                      </a:extLst>
                    </a:blip>
                    <a:stretch>
                      <a:fillRect/>
                    </a:stretch>
                  </pic:blipFill>
                  <pic:spPr>
                    <a:xfrm>
                      <a:off x="0" y="0"/>
                      <a:ext cx="5761990" cy="4316730"/>
                    </a:xfrm>
                    <a:prstGeom prst="rect">
                      <a:avLst/>
                    </a:prstGeom>
                  </pic:spPr>
                </pic:pic>
              </a:graphicData>
            </a:graphic>
          </wp:inline>
        </w:drawing>
      </w:r>
    </w:p>
    <w:p w14:paraId="05EDC678" w14:textId="386A0D94" w:rsidR="00325583" w:rsidRDefault="00325583" w:rsidP="00E33C0F">
      <w:pPr>
        <w:jc w:val="both"/>
        <w:rPr>
          <w:rStyle w:val="fontstyle01"/>
        </w:rPr>
      </w:pPr>
    </w:p>
    <w:p w14:paraId="5797CBEB" w14:textId="469405BA" w:rsidR="00325583" w:rsidRDefault="00325583" w:rsidP="00784DD5">
      <w:pPr>
        <w:jc w:val="center"/>
        <w:rPr>
          <w:rStyle w:val="fontstyle01"/>
        </w:rPr>
      </w:pPr>
      <w:r>
        <w:rPr>
          <w:rFonts w:ascii="TimesNewRomanPSMT" w:hAnsi="TimesNewRomanPSMT"/>
          <w:noProof/>
          <w:color w:val="000000"/>
          <w:szCs w:val="28"/>
        </w:rPr>
        <w:lastRenderedPageBreak/>
        <w:drawing>
          <wp:inline distT="0" distB="0" distL="0" distR="0" wp14:anchorId="10616540" wp14:editId="539642F8">
            <wp:extent cx="5780598" cy="4316234"/>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6">
                      <a:extLst>
                        <a:ext uri="{28A0092B-C50C-407E-A947-70E740481C1C}">
                          <a14:useLocalDpi xmlns:a14="http://schemas.microsoft.com/office/drawing/2010/main" val="0"/>
                        </a:ext>
                      </a:extLst>
                    </a:blip>
                    <a:srcRect r="8233"/>
                    <a:stretch/>
                  </pic:blipFill>
                  <pic:spPr bwMode="auto">
                    <a:xfrm>
                      <a:off x="0" y="0"/>
                      <a:ext cx="5784138" cy="4318877"/>
                    </a:xfrm>
                    <a:prstGeom prst="rect">
                      <a:avLst/>
                    </a:prstGeom>
                    <a:ln>
                      <a:noFill/>
                    </a:ln>
                    <a:extLst>
                      <a:ext uri="{53640926-AAD7-44D8-BBD7-CCE9431645EC}">
                        <a14:shadowObscured xmlns:a14="http://schemas.microsoft.com/office/drawing/2010/main"/>
                      </a:ext>
                    </a:extLst>
                  </pic:spPr>
                </pic:pic>
              </a:graphicData>
            </a:graphic>
          </wp:inline>
        </w:drawing>
      </w:r>
    </w:p>
    <w:p w14:paraId="37AC7E0C" w14:textId="493D662D" w:rsidR="00325583" w:rsidRDefault="00325583" w:rsidP="00784DD5">
      <w:pPr>
        <w:jc w:val="center"/>
        <w:rPr>
          <w:rStyle w:val="fontstyle01"/>
        </w:rPr>
      </w:pPr>
      <w:r>
        <w:rPr>
          <w:rFonts w:ascii="TimesNewRomanPSMT" w:hAnsi="TimesNewRomanPSMT"/>
          <w:noProof/>
          <w:color w:val="000000"/>
          <w:szCs w:val="28"/>
        </w:rPr>
        <w:drawing>
          <wp:inline distT="0" distB="0" distL="0" distR="0" wp14:anchorId="0C4F0304" wp14:editId="73095CE3">
            <wp:extent cx="5761990" cy="43167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a:extLst>
                        <a:ext uri="{28A0092B-C50C-407E-A947-70E740481C1C}">
                          <a14:useLocalDpi xmlns:a14="http://schemas.microsoft.com/office/drawing/2010/main" val="0"/>
                        </a:ext>
                      </a:extLst>
                    </a:blip>
                    <a:stretch>
                      <a:fillRect/>
                    </a:stretch>
                  </pic:blipFill>
                  <pic:spPr>
                    <a:xfrm>
                      <a:off x="0" y="0"/>
                      <a:ext cx="5761990" cy="4316730"/>
                    </a:xfrm>
                    <a:prstGeom prst="rect">
                      <a:avLst/>
                    </a:prstGeom>
                  </pic:spPr>
                </pic:pic>
              </a:graphicData>
            </a:graphic>
          </wp:inline>
        </w:drawing>
      </w:r>
    </w:p>
    <w:p w14:paraId="5385B3F9" w14:textId="37E917C8" w:rsidR="00325583" w:rsidRDefault="00325583" w:rsidP="00E33C0F">
      <w:pPr>
        <w:jc w:val="both"/>
        <w:rPr>
          <w:rStyle w:val="fontstyle01"/>
        </w:rPr>
      </w:pPr>
    </w:p>
    <w:p w14:paraId="0442264E" w14:textId="49C39F9C" w:rsidR="00325583" w:rsidRDefault="00325583" w:rsidP="00784DD5">
      <w:pPr>
        <w:jc w:val="center"/>
        <w:rPr>
          <w:rStyle w:val="fontstyle01"/>
        </w:rPr>
      </w:pPr>
      <w:r>
        <w:rPr>
          <w:rFonts w:ascii="TimesNewRomanPSMT" w:hAnsi="TimesNewRomanPSMT"/>
          <w:noProof/>
          <w:color w:val="000000"/>
          <w:szCs w:val="28"/>
        </w:rPr>
        <w:lastRenderedPageBreak/>
        <w:drawing>
          <wp:inline distT="0" distB="0" distL="0" distR="0" wp14:anchorId="561243B0" wp14:editId="16A81894">
            <wp:extent cx="5761990" cy="43167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a:extLst>
                        <a:ext uri="{28A0092B-C50C-407E-A947-70E740481C1C}">
                          <a14:useLocalDpi xmlns:a14="http://schemas.microsoft.com/office/drawing/2010/main" val="0"/>
                        </a:ext>
                      </a:extLst>
                    </a:blip>
                    <a:stretch>
                      <a:fillRect/>
                    </a:stretch>
                  </pic:blipFill>
                  <pic:spPr>
                    <a:xfrm>
                      <a:off x="0" y="0"/>
                      <a:ext cx="5761990" cy="4316730"/>
                    </a:xfrm>
                    <a:prstGeom prst="rect">
                      <a:avLst/>
                    </a:prstGeom>
                  </pic:spPr>
                </pic:pic>
              </a:graphicData>
            </a:graphic>
          </wp:inline>
        </w:drawing>
      </w:r>
    </w:p>
    <w:p w14:paraId="70CF0633" w14:textId="30EFBC64" w:rsidR="00325583" w:rsidRDefault="00325583" w:rsidP="00784DD5">
      <w:pPr>
        <w:jc w:val="center"/>
        <w:rPr>
          <w:rStyle w:val="fontstyle01"/>
        </w:rPr>
      </w:pPr>
      <w:r>
        <w:rPr>
          <w:rFonts w:ascii="TimesNewRomanPSMT" w:hAnsi="TimesNewRomanPSMT"/>
          <w:noProof/>
          <w:color w:val="000000"/>
          <w:szCs w:val="28"/>
        </w:rPr>
        <w:drawing>
          <wp:inline distT="0" distB="0" distL="0" distR="0" wp14:anchorId="49BBFAB1" wp14:editId="1BF45FF3">
            <wp:extent cx="5761990" cy="400114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9">
                      <a:extLst>
                        <a:ext uri="{28A0092B-C50C-407E-A947-70E740481C1C}">
                          <a14:useLocalDpi xmlns:a14="http://schemas.microsoft.com/office/drawing/2010/main" val="0"/>
                        </a:ext>
                      </a:extLst>
                    </a:blip>
                    <a:srcRect t="7311"/>
                    <a:stretch/>
                  </pic:blipFill>
                  <pic:spPr bwMode="auto">
                    <a:xfrm>
                      <a:off x="0" y="0"/>
                      <a:ext cx="5761990" cy="4001141"/>
                    </a:xfrm>
                    <a:prstGeom prst="rect">
                      <a:avLst/>
                    </a:prstGeom>
                    <a:ln>
                      <a:noFill/>
                    </a:ln>
                    <a:extLst>
                      <a:ext uri="{53640926-AAD7-44D8-BBD7-CCE9431645EC}">
                        <a14:shadowObscured xmlns:a14="http://schemas.microsoft.com/office/drawing/2010/main"/>
                      </a:ext>
                    </a:extLst>
                  </pic:spPr>
                </pic:pic>
              </a:graphicData>
            </a:graphic>
          </wp:inline>
        </w:drawing>
      </w:r>
    </w:p>
    <w:p w14:paraId="40B902CC" w14:textId="77777777" w:rsidR="00796EE5" w:rsidRPr="00337646" w:rsidRDefault="00796EE5" w:rsidP="00796EE5">
      <w:pPr>
        <w:shd w:val="clear" w:color="auto" w:fill="FFFFFF"/>
        <w:spacing w:after="0" w:line="240" w:lineRule="auto"/>
        <w:jc w:val="right"/>
        <w:rPr>
          <w:rFonts w:ascii="Helvetica Neue" w:eastAsia="Times New Roman" w:hAnsi="Helvetica Neue" w:cs="Times New Roman"/>
          <w:color w:val="333333"/>
          <w:sz w:val="21"/>
          <w:szCs w:val="21"/>
        </w:rPr>
      </w:pPr>
      <w:r w:rsidRPr="00337646">
        <w:rPr>
          <w:rFonts w:eastAsia="Times New Roman" w:cs="Times New Roman"/>
          <w:b/>
          <w:bCs/>
          <w:color w:val="000000"/>
          <w:szCs w:val="28"/>
        </w:rPr>
        <w:t>Ban TT&amp;TT Trường TH Xuân Tiến./.</w:t>
      </w:r>
    </w:p>
    <w:p w14:paraId="781B0C6F" w14:textId="7F904BB0" w:rsidR="00796EE5" w:rsidRPr="00775A96" w:rsidRDefault="00796EE5" w:rsidP="00796EE5">
      <w:pPr>
        <w:shd w:val="clear" w:color="auto" w:fill="FFFFFF"/>
        <w:spacing w:after="0" w:line="240" w:lineRule="auto"/>
        <w:jc w:val="right"/>
        <w:rPr>
          <w:rStyle w:val="fontstyle01"/>
        </w:rPr>
      </w:pPr>
      <w:r w:rsidRPr="00337646">
        <w:rPr>
          <w:rFonts w:eastAsia="Times New Roman" w:cs="Times New Roman"/>
          <w:color w:val="000000"/>
          <w:szCs w:val="28"/>
        </w:rPr>
        <w:t xml:space="preserve">(Nguồn: Cô giáo </w:t>
      </w:r>
      <w:r>
        <w:rPr>
          <w:rFonts w:eastAsia="Times New Roman" w:cs="Times New Roman"/>
          <w:color w:val="000000"/>
          <w:szCs w:val="28"/>
        </w:rPr>
        <w:t>Đinh Thị Hoài</w:t>
      </w:r>
      <w:r w:rsidRPr="00337646">
        <w:rPr>
          <w:rFonts w:eastAsia="Times New Roman" w:cs="Times New Roman"/>
          <w:color w:val="000000"/>
          <w:szCs w:val="28"/>
        </w:rPr>
        <w:t>)</w:t>
      </w:r>
    </w:p>
    <w:sectPr w:rsidR="00796EE5" w:rsidRPr="00775A96" w:rsidSect="00784DD5">
      <w:pgSz w:w="11909" w:h="16834" w:code="9"/>
      <w:pgMar w:top="1134" w:right="1134" w:bottom="1134" w:left="1134" w:header="397" w:footer="397" w:gutter="0"/>
      <w:cols w:space="720"/>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Helvetica Neue">
    <w:panose1 w:val="02000206000000020004"/>
    <w:charset w:val="00"/>
    <w:family w:val="auto"/>
    <w:pitch w:val="variable"/>
    <w:sig w:usb0="E40002FF" w:usb1="0000001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mirrorMargins/>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D94"/>
    <w:rsid w:val="00020BC2"/>
    <w:rsid w:val="00033F1F"/>
    <w:rsid w:val="00062D94"/>
    <w:rsid w:val="000D10D1"/>
    <w:rsid w:val="00100B9D"/>
    <w:rsid w:val="001374F9"/>
    <w:rsid w:val="001B296E"/>
    <w:rsid w:val="001E331F"/>
    <w:rsid w:val="00290419"/>
    <w:rsid w:val="002A045B"/>
    <w:rsid w:val="00325583"/>
    <w:rsid w:val="0032618E"/>
    <w:rsid w:val="003419CC"/>
    <w:rsid w:val="00354E01"/>
    <w:rsid w:val="003E3031"/>
    <w:rsid w:val="00433086"/>
    <w:rsid w:val="00483EDB"/>
    <w:rsid w:val="0051039E"/>
    <w:rsid w:val="00531F4D"/>
    <w:rsid w:val="0054371D"/>
    <w:rsid w:val="00687257"/>
    <w:rsid w:val="006D241A"/>
    <w:rsid w:val="00775A96"/>
    <w:rsid w:val="00784DD5"/>
    <w:rsid w:val="00790226"/>
    <w:rsid w:val="00796EE5"/>
    <w:rsid w:val="007A5557"/>
    <w:rsid w:val="007B323E"/>
    <w:rsid w:val="00800272"/>
    <w:rsid w:val="008D51BB"/>
    <w:rsid w:val="00934839"/>
    <w:rsid w:val="00973777"/>
    <w:rsid w:val="009A71B9"/>
    <w:rsid w:val="00A302AB"/>
    <w:rsid w:val="00A47E50"/>
    <w:rsid w:val="00AA4855"/>
    <w:rsid w:val="00AF2C61"/>
    <w:rsid w:val="00BA3B67"/>
    <w:rsid w:val="00CE5DCC"/>
    <w:rsid w:val="00D24EAD"/>
    <w:rsid w:val="00D53AE6"/>
    <w:rsid w:val="00E33C0F"/>
    <w:rsid w:val="00E7374E"/>
    <w:rsid w:val="00EA3E54"/>
    <w:rsid w:val="00ED6546"/>
    <w:rsid w:val="00EE75D0"/>
    <w:rsid w:val="00F13358"/>
    <w:rsid w:val="00F23CC7"/>
    <w:rsid w:val="00F85235"/>
    <w:rsid w:val="00FD24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794DA"/>
  <w15:chartTrackingRefBased/>
  <w15:docId w15:val="{AA06A647-9915-4F1C-995A-BE5EB71BF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D94"/>
    <w:pPr>
      <w:spacing w:after="160" w:line="259" w:lineRule="auto"/>
      <w:jc w:val="left"/>
    </w:pPr>
  </w:style>
  <w:style w:type="paragraph" w:styleId="Heading1">
    <w:name w:val="heading 1"/>
    <w:basedOn w:val="Normal"/>
    <w:next w:val="Normal"/>
    <w:link w:val="Heading1Char"/>
    <w:autoRedefine/>
    <w:uiPriority w:val="9"/>
    <w:qFormat/>
    <w:rsid w:val="00033F1F"/>
    <w:pPr>
      <w:keepNext/>
      <w:keepLines/>
      <w:spacing w:before="240" w:after="0" w:line="240" w:lineRule="auto"/>
      <w:jc w:val="both"/>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033F1F"/>
    <w:pPr>
      <w:keepNext/>
      <w:keepLines/>
      <w:spacing w:before="120" w:after="0" w:line="240" w:lineRule="auto"/>
      <w:outlineLvl w:val="1"/>
    </w:pPr>
    <w:rPr>
      <w:rFonts w:eastAsiaTheme="majorEastAsia" w:cstheme="majorBidi"/>
      <w:szCs w:val="26"/>
    </w:rPr>
  </w:style>
  <w:style w:type="paragraph" w:styleId="Heading3">
    <w:name w:val="heading 3"/>
    <w:basedOn w:val="Normal"/>
    <w:next w:val="Normal"/>
    <w:link w:val="Heading3Char"/>
    <w:autoRedefine/>
    <w:uiPriority w:val="9"/>
    <w:unhideWhenUsed/>
    <w:qFormat/>
    <w:rsid w:val="00033F1F"/>
    <w:pPr>
      <w:keepNext/>
      <w:keepLines/>
      <w:spacing w:before="240" w:after="0" w:line="240" w:lineRule="auto"/>
      <w:jc w:val="both"/>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033F1F"/>
    <w:pPr>
      <w:keepNext/>
      <w:keepLines/>
      <w:spacing w:before="120" w:after="0" w:line="240" w:lineRule="auto"/>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F1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033F1F"/>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033F1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033F1F"/>
    <w:rPr>
      <w:rFonts w:ascii="Times New Roman" w:eastAsiaTheme="majorEastAsia" w:hAnsi="Times New Roman" w:cstheme="majorBidi"/>
      <w:i/>
      <w:iCs/>
      <w:sz w:val="26"/>
    </w:rPr>
  </w:style>
  <w:style w:type="character" w:customStyle="1" w:styleId="fontstyle01">
    <w:name w:val="fontstyle01"/>
    <w:basedOn w:val="DefaultParagraphFont"/>
    <w:rsid w:val="00290419"/>
    <w:rPr>
      <w:rFonts w:ascii="TimesNewRomanPSMT" w:hAnsi="TimesNewRomanPSMT" w:hint="default"/>
      <w:b w:val="0"/>
      <w:bCs w:val="0"/>
      <w:i w:val="0"/>
      <w:iCs w:val="0"/>
      <w:color w:val="000000"/>
      <w:sz w:val="28"/>
      <w:szCs w:val="28"/>
    </w:rPr>
  </w:style>
  <w:style w:type="character" w:customStyle="1" w:styleId="fontstyle21">
    <w:name w:val="fontstyle21"/>
    <w:basedOn w:val="DefaultParagraphFont"/>
    <w:rsid w:val="00290419"/>
    <w:rPr>
      <w:rFonts w:ascii="TimesNewRomanPS-BoldMT" w:hAnsi="TimesNewRomanPS-BoldMT" w:hint="default"/>
      <w:b/>
      <w:bCs/>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192518">
      <w:bodyDiv w:val="1"/>
      <w:marLeft w:val="0"/>
      <w:marRight w:val="0"/>
      <w:marTop w:val="0"/>
      <w:marBottom w:val="0"/>
      <w:divBdr>
        <w:top w:val="none" w:sz="0" w:space="0" w:color="auto"/>
        <w:left w:val="none" w:sz="0" w:space="0" w:color="auto"/>
        <w:bottom w:val="none" w:sz="0" w:space="0" w:color="auto"/>
        <w:right w:val="none" w:sz="0" w:space="0" w:color="auto"/>
      </w:divBdr>
      <w:divsChild>
        <w:div w:id="1975794498">
          <w:marLeft w:val="0"/>
          <w:marRight w:val="0"/>
          <w:marTop w:val="0"/>
          <w:marBottom w:val="0"/>
          <w:divBdr>
            <w:top w:val="none" w:sz="0" w:space="0" w:color="auto"/>
            <w:left w:val="none" w:sz="0" w:space="0" w:color="auto"/>
            <w:bottom w:val="none" w:sz="0" w:space="0" w:color="auto"/>
            <w:right w:val="none" w:sz="0" w:space="0" w:color="auto"/>
          </w:divBdr>
        </w:div>
        <w:div w:id="2065522590">
          <w:marLeft w:val="0"/>
          <w:marRight w:val="0"/>
          <w:marTop w:val="0"/>
          <w:marBottom w:val="0"/>
          <w:divBdr>
            <w:top w:val="none" w:sz="0" w:space="0" w:color="auto"/>
            <w:left w:val="none" w:sz="0" w:space="0" w:color="auto"/>
            <w:bottom w:val="none" w:sz="0" w:space="0" w:color="auto"/>
            <w:right w:val="none" w:sz="0" w:space="0" w:color="auto"/>
          </w:divBdr>
        </w:div>
        <w:div w:id="1447698892">
          <w:marLeft w:val="0"/>
          <w:marRight w:val="0"/>
          <w:marTop w:val="0"/>
          <w:marBottom w:val="0"/>
          <w:divBdr>
            <w:top w:val="none" w:sz="0" w:space="0" w:color="auto"/>
            <w:left w:val="none" w:sz="0" w:space="0" w:color="auto"/>
            <w:bottom w:val="none" w:sz="0" w:space="0" w:color="auto"/>
            <w:right w:val="none" w:sz="0" w:space="0" w:color="auto"/>
          </w:divBdr>
        </w:div>
      </w:divsChild>
    </w:div>
    <w:div w:id="1514800575">
      <w:bodyDiv w:val="1"/>
      <w:marLeft w:val="0"/>
      <w:marRight w:val="0"/>
      <w:marTop w:val="0"/>
      <w:marBottom w:val="0"/>
      <w:divBdr>
        <w:top w:val="none" w:sz="0" w:space="0" w:color="auto"/>
        <w:left w:val="none" w:sz="0" w:space="0" w:color="auto"/>
        <w:bottom w:val="none" w:sz="0" w:space="0" w:color="auto"/>
        <w:right w:val="none" w:sz="0" w:space="0" w:color="auto"/>
      </w:divBdr>
      <w:divsChild>
        <w:div w:id="572204804">
          <w:marLeft w:val="0"/>
          <w:marRight w:val="0"/>
          <w:marTop w:val="0"/>
          <w:marBottom w:val="0"/>
          <w:divBdr>
            <w:top w:val="none" w:sz="0" w:space="0" w:color="auto"/>
            <w:left w:val="none" w:sz="0" w:space="0" w:color="auto"/>
            <w:bottom w:val="none" w:sz="0" w:space="0" w:color="auto"/>
            <w:right w:val="none" w:sz="0" w:space="0" w:color="auto"/>
          </w:divBdr>
        </w:div>
        <w:div w:id="1742095981">
          <w:marLeft w:val="0"/>
          <w:marRight w:val="0"/>
          <w:marTop w:val="0"/>
          <w:marBottom w:val="0"/>
          <w:divBdr>
            <w:top w:val="none" w:sz="0" w:space="0" w:color="auto"/>
            <w:left w:val="none" w:sz="0" w:space="0" w:color="auto"/>
            <w:bottom w:val="none" w:sz="0" w:space="0" w:color="auto"/>
            <w:right w:val="none" w:sz="0" w:space="0" w:color="auto"/>
          </w:divBdr>
        </w:div>
        <w:div w:id="16470027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eg"/><Relationship Id="rId15" Type="http://schemas.openxmlformats.org/officeDocument/2006/relationships/image" Target="media/image12.jpg"/><Relationship Id="rId10" Type="http://schemas.openxmlformats.org/officeDocument/2006/relationships/image" Target="media/image7.jpe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9</Pages>
  <Words>492</Words>
  <Characters>2807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HOAI DINH</dc:creator>
  <cp:keywords/>
  <dc:description/>
  <cp:lastModifiedBy>Nga Hoàng Thanh</cp:lastModifiedBy>
  <cp:revision>18</cp:revision>
  <dcterms:created xsi:type="dcterms:W3CDTF">2026-03-23T04:48:00Z</dcterms:created>
  <dcterms:modified xsi:type="dcterms:W3CDTF">2026-03-27T03:47:00Z</dcterms:modified>
</cp:coreProperties>
</file>